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023CE" w14:textId="77777777" w:rsidR="000F5853" w:rsidRDefault="000F5853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DCA4796" w14:textId="77777777" w:rsidR="000F5853" w:rsidRDefault="00D11AA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Zakres danych osobowych przetwarzanych w związku z prowadzeniem postępowania rekrutacyjnego do publicznego przedszkola, oddziału przedszkolnego </w:t>
      </w:r>
      <w:r>
        <w:rPr>
          <w:rFonts w:ascii="Cambria" w:hAnsi="Cambria"/>
          <w:sz w:val="20"/>
          <w:szCs w:val="20"/>
        </w:rPr>
        <w:t>w publicznej szkole podstawowej, publicznej innej formy wychowania przedszkolnego:</w:t>
      </w:r>
    </w:p>
    <w:p w14:paraId="342936B6" w14:textId="77777777" w:rsidR="000F5853" w:rsidRDefault="00D11AA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Wniosek o przyjęcie zawiera:</w:t>
      </w:r>
    </w:p>
    <w:p w14:paraId="2C24A934" w14:textId="77777777" w:rsidR="000F5853" w:rsidRDefault="00D11A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imię, nazwisko, datę urodzenia oraz numer PESEL kandydata, a w przypadku braku numeru PESEL - serię i numer paszportu lub innego dokumentu potwierdzającego tożsamość;</w:t>
      </w:r>
    </w:p>
    <w:p w14:paraId="157BF580" w14:textId="77777777" w:rsidR="000F5853" w:rsidRDefault="00D11A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imiona i nazwiska rodziców kandydata;</w:t>
      </w:r>
    </w:p>
    <w:p w14:paraId="4F85FF86" w14:textId="77777777" w:rsidR="000F5853" w:rsidRDefault="00D11A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adres miejsca zamieszkania rodziców i kandydata;</w:t>
      </w:r>
    </w:p>
    <w:p w14:paraId="62A89138" w14:textId="77777777" w:rsidR="000F5853" w:rsidRDefault="00D11A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adres poczty elektronicznej i numery telefonów rodziców kandydata, o ile je posiadają;</w:t>
      </w:r>
    </w:p>
    <w:p w14:paraId="77D7ED81" w14:textId="77777777" w:rsidR="000F5853" w:rsidRDefault="00D11A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wskazanie kolejności wybranych publicznych przedszkoli, oddziału przedszkolnego w publicznej szkole podstawowej albo publicznych innych form wychowania przedszkolnego w porządku od najbardziej do najmniej preferowanych.</w:t>
      </w:r>
    </w:p>
    <w:p w14:paraId="31BF57BD" w14:textId="77777777" w:rsidR="000F5853" w:rsidRDefault="00D11AA2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Podstawa prawna: art. 150 ust. 1 ustawy z dnia 14 grudnia 2016 r. Prawo oświatowe (t. j. Dz. U. z 2023 r. poz. 900 ze zm.).</w:t>
      </w:r>
    </w:p>
    <w:p w14:paraId="4F1F21AD" w14:textId="77777777" w:rsidR="000F5853" w:rsidRDefault="00D11AA2">
      <w:pPr>
        <w:spacing w:line="360" w:lineRule="auto"/>
        <w:ind w:left="36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Do wniosku załącza się dokumenty:</w:t>
      </w:r>
    </w:p>
    <w:p w14:paraId="785BB765" w14:textId="77777777" w:rsidR="000F5853" w:rsidRDefault="00D11AA2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- oświadczenie o wielodzietności rodziny kandydata,</w:t>
      </w:r>
    </w:p>
    <w:p w14:paraId="71979DD1" w14:textId="77777777" w:rsidR="000F5853" w:rsidRDefault="00D11AA2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</w:rPr>
        <w:t xml:space="preserve">- </w:t>
      </w:r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orzeczenie o potrzebie kształcenia specjalnego wydane ze względu na niepełnosprawność, orzeczenie o niepełnosprawności lub o stopniu niepełnosprawności lub orzeczenie równoważne w rozumieniu przepisów </w:t>
      </w:r>
      <w:hyperlink r:id="rId8" w:anchor="/document/16798906?cm=DOCUMENT" w:history="1">
        <w:r>
          <w:rPr>
            <w:rStyle w:val="Hipercze"/>
            <w:rFonts w:ascii="Cambria" w:hAnsi="Cambria"/>
            <w:b/>
            <w:color w:val="000000"/>
            <w:sz w:val="20"/>
            <w:szCs w:val="20"/>
            <w:u w:val="none"/>
            <w:shd w:val="clear" w:color="auto" w:fill="FFFFFF"/>
          </w:rPr>
          <w:t>ustawy</w:t>
        </w:r>
      </w:hyperlink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 z dnia 27 sierpnia 1997 r. o rehabilitacji zawodowej i społecznej oraz zatrudnianiu osób niepełnosprawnych (Dz. U. z 2023 r. poz. 100, 173 i 240),</w:t>
      </w:r>
    </w:p>
    <w:p w14:paraId="608E4C24" w14:textId="77777777" w:rsidR="000F5853" w:rsidRDefault="00D11AA2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- prawomocny wyrok sądu rodzinnego orzekający rozwód lub separację lub akt zgonu oraz oświadczenie o samotnym wychowywaniu dziecka oraz niewychowywaniu żadnego dziecka wspólnie z jego rodzicem,</w:t>
      </w:r>
    </w:p>
    <w:p w14:paraId="4E0BEC9A" w14:textId="77777777" w:rsidR="000F5853" w:rsidRDefault="00D11AA2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- dokument poświadczający objęcie dziecka pieczą zastępczą zgodnie z </w:t>
      </w:r>
      <w:hyperlink r:id="rId9" w:anchor="/document/17720793?cm=DOCUMENT" w:history="1">
        <w:r>
          <w:rPr>
            <w:rStyle w:val="Hipercze"/>
            <w:rFonts w:ascii="Cambria" w:hAnsi="Cambria"/>
            <w:b/>
            <w:color w:val="000000"/>
            <w:sz w:val="20"/>
            <w:szCs w:val="20"/>
            <w:u w:val="none"/>
            <w:shd w:val="clear" w:color="auto" w:fill="FFFFFF"/>
          </w:rPr>
          <w:t>ustawą</w:t>
        </w:r>
      </w:hyperlink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 z dnia 9 czerwca 2011 r. o wspieraniu rodziny i systemie pieczy zastępczej (Dz. U. z 2022 r. poz. 447, 1700 i 2140 oraz z 2023 r. poz. 403).</w:t>
      </w:r>
    </w:p>
    <w:p w14:paraId="3A809C86" w14:textId="77777777" w:rsidR="000F5853" w:rsidRDefault="00D11AA2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shd w:val="clear" w:color="auto" w:fill="FFFFFF"/>
        </w:rPr>
        <w:t>Podstawa prawna: art. 150 ust. 2 pkt 1 ustawy Prawo oświatowe.</w:t>
      </w:r>
    </w:p>
    <w:p w14:paraId="73018C94" w14:textId="77777777" w:rsidR="000F5853" w:rsidRDefault="000F5853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1D7B0A0C" w14:textId="77777777" w:rsidR="000F5853" w:rsidRDefault="000F5853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064EC542" w14:textId="77777777" w:rsidR="00B8529A" w:rsidRDefault="00B8529A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143D20A4" w14:textId="74A8AF02" w:rsidR="000F5853" w:rsidRDefault="00D11AA2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Cambria" w:hAnsi="Cambria"/>
          <w:sz w:val="20"/>
          <w:szCs w:val="20"/>
          <w:shd w:val="clear" w:color="auto" w:fill="FFFFFF"/>
        </w:rPr>
        <w:t xml:space="preserve">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</w:t>
      </w:r>
      <w:r>
        <w:rPr>
          <w:rFonts w:ascii="Cambria" w:hAnsi="Cambria"/>
          <w:sz w:val="20"/>
          <w:szCs w:val="20"/>
          <w:u w:val="single"/>
          <w:shd w:val="clear" w:color="auto" w:fill="FFFFFF"/>
        </w:rPr>
        <w:t>kryteria określone przez organ prowadzący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 </w:t>
      </w:r>
      <w:r>
        <w:rPr>
          <w:rFonts w:ascii="Cambria" w:hAnsi="Cambria"/>
          <w:b/>
          <w:sz w:val="20"/>
          <w:szCs w:val="20"/>
          <w:u w:val="single"/>
          <w:shd w:val="clear" w:color="auto" w:fill="FFFFFF"/>
        </w:rPr>
        <w:t>Organ prowadzący określa dokumenty niezbędne do potwierdzenia tych kryteriów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(art. 131 ust. 4 ustawy Prawo oświatowe).</w:t>
      </w:r>
    </w:p>
    <w:p w14:paraId="0819E27D" w14:textId="77777777" w:rsidR="000F5853" w:rsidRDefault="00D11AA2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shd w:val="clear" w:color="auto" w:fill="FFFFFF"/>
        </w:rPr>
        <w:t xml:space="preserve">Na drugim etapie postępowania rekrutacyjnego może być brane pod uwagę kryterium dochodu na osobę w rodzinie kandydata. Kryterium dochodu określa organ prowadzący w stosunku procentowym do kwoty, o której mowa w </w:t>
      </w:r>
      <w:hyperlink r:id="rId10" w:anchor="/document/17066846?unitId=art(5)ust(1)&amp;cm=DOCUMENT" w:history="1">
        <w:r>
          <w:rPr>
            <w:rStyle w:val="Hipercze"/>
            <w:rFonts w:ascii="Cambria" w:hAnsi="Cambria"/>
            <w:color w:val="000000"/>
            <w:sz w:val="20"/>
            <w:szCs w:val="20"/>
            <w:u w:val="none"/>
            <w:shd w:val="clear" w:color="auto" w:fill="FFFFFF"/>
          </w:rPr>
          <w:t>art. 5 ust. 1</w:t>
        </w:r>
      </w:hyperlink>
      <w:r>
        <w:rPr>
          <w:rFonts w:ascii="Cambria" w:hAnsi="Cambria"/>
          <w:sz w:val="20"/>
          <w:szCs w:val="20"/>
          <w:shd w:val="clear" w:color="auto" w:fill="FFFFFF"/>
        </w:rPr>
        <w:t xml:space="preserve"> ustawy z dnia 28 listopada 2003 r. o świadczeniach rodzinnych (Dz. U. z 2023 r. poz. 390). </w:t>
      </w:r>
      <w:r>
        <w:rPr>
          <w:rFonts w:ascii="Cambria" w:hAnsi="Cambria"/>
          <w:b/>
          <w:sz w:val="20"/>
          <w:szCs w:val="20"/>
          <w:u w:val="single"/>
          <w:shd w:val="clear" w:color="auto" w:fill="FFFFFF"/>
        </w:rPr>
        <w:t>Spełnianie tego kryterium jest potwierdzane oświadczeniem rodzica kandydata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(art. 131 ust. 5 ustawy Prawo oświatowe).</w:t>
      </w:r>
    </w:p>
    <w:p w14:paraId="64127DA5" w14:textId="77777777" w:rsidR="000F5853" w:rsidRDefault="000F5853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346B1189" w14:textId="77777777" w:rsidR="000F5853" w:rsidRDefault="00D11AA2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14:paraId="0A8C9282" w14:textId="77777777" w:rsidR="000F5853" w:rsidRDefault="00D11AA2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4DDD419E" w14:textId="4AE7D12B" w:rsidR="000F5853" w:rsidRDefault="00D11A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</w:t>
      </w:r>
      <w:r w:rsidR="00352C56">
        <w:rPr>
          <w:rFonts w:ascii="Cambria" w:hAnsi="Cambria" w:cs="Times New Roman"/>
          <w:sz w:val="20"/>
          <w:szCs w:val="20"/>
        </w:rPr>
        <w:t>istratorem Państwa danych jest Dyrektor Publicznej Szkoły Podstawowej im. Ojca Świętego Jana Pawła II w Starej Błotnicy</w:t>
      </w:r>
      <w:r w:rsidR="00352C56" w:rsidRPr="00D8271D">
        <w:rPr>
          <w:rFonts w:ascii="Cambria" w:hAnsi="Cambria" w:cs="Times New Roman"/>
          <w:sz w:val="20"/>
          <w:szCs w:val="20"/>
        </w:rPr>
        <w:t xml:space="preserve"> </w:t>
      </w:r>
      <w:r w:rsidR="00352C56">
        <w:rPr>
          <w:rFonts w:ascii="Cambria" w:hAnsi="Cambria" w:cs="Times New Roman"/>
          <w:sz w:val="20"/>
          <w:szCs w:val="20"/>
        </w:rPr>
        <w:t xml:space="preserve">Anna Siwiec </w:t>
      </w:r>
      <w:r w:rsidR="00352C56" w:rsidRPr="00891E8E">
        <w:rPr>
          <w:rFonts w:ascii="Times New Roman" w:hAnsi="Times New Roman" w:cs="Times New Roman"/>
          <w:color w:val="000000"/>
          <w:sz w:val="20"/>
        </w:rPr>
        <w:t>(adres: Stara Błotnica 49, 26-806 Stara Błotnica; adres e-mail: pspstarablotnica@starablotnica.pl; nr tel.: 48 619 69 45)</w:t>
      </w:r>
    </w:p>
    <w:p w14:paraId="3C2B33AC" w14:textId="7AAF26CB" w:rsidR="000F5853" w:rsidRDefault="00D11A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1" w:history="1">
        <w:r w:rsidR="00484D50" w:rsidRPr="007001C0">
          <w:rPr>
            <w:rStyle w:val="Hipercze"/>
            <w:rFonts w:ascii="Times New Roman" w:hAnsi="Times New Roman" w:cs="Times New Roman"/>
            <w:sz w:val="20"/>
          </w:rPr>
          <w:t>inspektor</w:t>
        </w:r>
        <w:r w:rsidR="00484D50">
          <w:rPr>
            <w:rStyle w:val="Hipercze"/>
            <w:rFonts w:ascii="Times New Roman" w:hAnsi="Times New Roman" w:cs="Times New Roman"/>
          </w:rPr>
          <w:t>@cbi24.pl</w:t>
        </w:r>
      </w:hyperlink>
      <w:r w:rsidR="00484D50" w:rsidRPr="00484D50">
        <w:rPr>
          <w:rStyle w:val="Hipercze"/>
          <w:rFonts w:ascii="Times New Roman" w:hAnsi="Times New Roman" w:cs="Times New Roman"/>
          <w:u w:val="none"/>
        </w:rPr>
        <w:t xml:space="preserve"> </w:t>
      </w:r>
      <w:r>
        <w:rPr>
          <w:rFonts w:ascii="Cambria" w:hAnsi="Cambria" w:cs="Times New Roman"/>
          <w:sz w:val="20"/>
          <w:szCs w:val="20"/>
        </w:rPr>
        <w:t>lub pisemnie pod adres Administratora.</w:t>
      </w:r>
    </w:p>
    <w:p w14:paraId="606A2F30" w14:textId="152B0553" w:rsidR="000F5853" w:rsidRDefault="00D11A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prowadzenia postępowania rekrutacyjnego do oddziału przedszkolnego w publicznej szkole podstawowej.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</w:t>
      </w:r>
      <w:r>
        <w:rPr>
          <w:rFonts w:ascii="Cambria" w:hAnsi="Cambria"/>
          <w:sz w:val="20"/>
          <w:szCs w:val="20"/>
          <w:shd w:val="clear" w:color="auto" w:fill="FFFFFF"/>
        </w:rPr>
        <w:lastRenderedPageBreak/>
        <w:t xml:space="preserve">prawa do ochrony danych i przewidują odpowiednie i konkretne środki ochrony praw podstawowych i interesów osoby, której dane dotyczą) </w:t>
      </w:r>
      <w:r>
        <w:rPr>
          <w:rFonts w:ascii="Cambria" w:hAnsi="Cambria" w:cs="Times New Roman"/>
          <w:sz w:val="20"/>
          <w:szCs w:val="20"/>
        </w:rPr>
        <w:t>w zw. z ustawą z dnia 14 grudnia 2016 r. Prawo oświatowe (t. j. Dz. U. z 2023 r. poz. 900 ze zm.).</w:t>
      </w:r>
    </w:p>
    <w:p w14:paraId="64A13F3E" w14:textId="3F978123" w:rsidR="000F5853" w:rsidRDefault="00D11A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podstawowej. Dane osobowe kandydatów nieprzyjętych zgromadzone w celach postępowania rekrutacyjnego są przechowywane w</w:t>
      </w:r>
      <w:r w:rsidR="00352C56">
        <w:rPr>
          <w:rFonts w:ascii="Cambria" w:hAnsi="Cambria"/>
          <w:sz w:val="20"/>
          <w:szCs w:val="20"/>
          <w:shd w:val="clear" w:color="auto" w:fill="FFFFFF"/>
        </w:rPr>
        <w:t xml:space="preserve">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publicznej szkole, które przeprowadzały postępowanie rekrutacyjne, przez okres roku, chyba że na rozstrzygnięcie dyrektora szkoły została wniesiona skarga do sądu administracyjnego i postępowanie nie zostało zakończone prawomocnym wyrokiem. </w:t>
      </w:r>
    </w:p>
    <w:p w14:paraId="19042290" w14:textId="77777777" w:rsidR="000F5853" w:rsidRDefault="00D11A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4EAEBD83" w14:textId="77777777" w:rsidR="000F5853" w:rsidRDefault="00D11A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20A92435" w14:textId="77777777" w:rsidR="000F5853" w:rsidRDefault="00D11A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14:paraId="13DEC206" w14:textId="77777777" w:rsidR="000F5853" w:rsidRDefault="00D11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14:paraId="63C61F91" w14:textId="77777777" w:rsidR="000F5853" w:rsidRDefault="00D11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14:paraId="42B5F124" w14:textId="77777777" w:rsidR="000F5853" w:rsidRDefault="00D11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14:paraId="58F0C865" w14:textId="77777777" w:rsidR="000F5853" w:rsidRDefault="00D11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2844AE1F" w14:textId="77777777" w:rsidR="000F5853" w:rsidRDefault="00D11A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6DD8B686" w14:textId="77777777" w:rsidR="000F5853" w:rsidRDefault="00D11A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sectPr w:rsidR="000F58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077" w:bottom="1888" w:left="1418" w:header="709" w:footer="1831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B4CB5A" w16cex:dateUtc="2024-02-05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C7AD4A" w16cid:durableId="73B4CB5A"/>
  <w16cid:commentId w16cid:paraId="624ECC49" w16cid:durableId="04A36BDC"/>
  <w16cid:commentId w16cid:paraId="03FFE8D6" w16cid:durableId="27832A07"/>
  <w16cid:commentId w16cid:paraId="0B9404D4" w16cid:durableId="0A7162BB"/>
  <w16cid:commentId w16cid:paraId="4889FD80" w16cid:durableId="33C3B3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E8F02" w14:textId="77777777" w:rsidR="00037DA8" w:rsidRDefault="00037DA8">
      <w:pPr>
        <w:spacing w:after="0" w:line="240" w:lineRule="auto"/>
      </w:pPr>
      <w:r>
        <w:separator/>
      </w:r>
    </w:p>
  </w:endnote>
  <w:endnote w:type="continuationSeparator" w:id="0">
    <w:p w14:paraId="6C5273D3" w14:textId="77777777" w:rsidR="00037DA8" w:rsidRDefault="0003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71B9" w14:textId="77777777" w:rsidR="000F5853" w:rsidRDefault="00D11AA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1C8EA38" wp14:editId="13CE24B0">
              <wp:simplePos x="0" y="0"/>
              <wp:positionH relativeFrom="column">
                <wp:posOffset>3354705</wp:posOffset>
              </wp:positionH>
              <wp:positionV relativeFrom="paragraph">
                <wp:posOffset>-3575050</wp:posOffset>
              </wp:positionV>
              <wp:extent cx="4074795" cy="4935220"/>
              <wp:effectExtent l="473075" t="373380" r="473075" b="373380"/>
              <wp:wrapNone/>
              <wp:docPr id="16" name="Obraz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Obraz 7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hape_0" ID="Obraz 7" stroked="f" o:allowincell="f" style="position:absolute;margin-left:264.1pt;margin-top:-281.55pt;width:320.8pt;height:388.55pt;mso-wrap-style:none;v-text-anchor:middle;rotation:348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824" behindDoc="1" locked="0" layoutInCell="0" allowOverlap="1" wp14:anchorId="66622C35" wp14:editId="5F46EDE7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840220" cy="1184275"/>
              <wp:effectExtent l="0" t="0" r="0" b="0"/>
              <wp:wrapNone/>
              <wp:docPr id="18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19" name="Prostokąt 5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245156430" name="Grupa 245156430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0" name="Pole tekstowe 7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244502E0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068C0F1D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462C86CE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1" name="Pole tekstowe 8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76181DB" w14:textId="77777777" w:rsidR="000F5853" w:rsidRDefault="00D11AA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22BFA3C0" w14:textId="77777777" w:rsidR="000F5853" w:rsidRDefault="00D11AA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2CF9B386" w14:textId="77777777" w:rsidR="000F5853" w:rsidRDefault="00D11AA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2" name="Pole tekstowe 9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E5AEF9B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51A6C5A8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05F99F4B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23" name="Pole tekstowe 10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B886124" w14:textId="77777777" w:rsidR="000F5853" w:rsidRDefault="00D11AA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5A036F07" w14:textId="77777777" w:rsidR="000F5853" w:rsidRDefault="00D11AA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50C74E49" w14:textId="77777777" w:rsidR="000F5853" w:rsidRDefault="000F585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5" style="position:absolute;margin-left:-43.15pt;margin-top:6.35pt;width:538.6pt;height:93.25pt" coordorigin="-863,127" coordsize="10772,1865">
              <v:rect id="shape_0" ID="Prostokąt 5" path="m0,0l-2147483645,0l-2147483645,-2147483646l0,-2147483646xe" fillcolor="black" stroked="f" o:allowincell="f" style="position:absolute;left:-727;top:515;width:10494;height:70;flip:y;mso-wrap-style:none;v-text-anchor:middle;rotation:180;mso-position-horizontal-relative:margin">
                <v:fill o:detectmouseclick="t" color2="#8eb4e3"/>
                <v:stroke color="#3465a4" weight="25560" joinstyle="round" endcap="flat"/>
                <w10:wrap type="none"/>
              </v:rect>
              <v:group id="shape_0" style="position:absolute;left:-863;top:862;width:10772;height:1130">
                <v:rect id="shape_0" ID="Pole tekstowe 7" path="m0,0l-2147483645,0l-2147483645,-2147483646l0,-2147483646xe" stroked="f" o:allowincell="f" style="position:absolute;left:-863;top:862;width:4585;height:1064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stwa Informatycznego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22-300 Krasnystaw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ul. Okrzei 15/9e  </w:t>
                        </w:r>
                      </w:p>
                    </w:txbxContent>
                  </v:textbox>
                  <w10:wrap type="none"/>
                </v:rect>
                <v:rect id="shape_0" ID="Pole tekstowe 8" path="m0,0l-2147483645,0l-2147483645,-2147483646l0,-2147483646xe" stroked="f" o:allowincell="f" style="position:absolute;left:6472;top:862;width:3436;height:106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tel. (+48) 82 570 33 03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e-mail: biuro@cbi24.pl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www.cbi24.pl</w:t>
                        </w:r>
                      </w:p>
                    </w:txbxContent>
                  </v:textbox>
                  <w10:wrap type="none"/>
                </v:rect>
                <v:rect id="shape_0" ID="Pole tekstowe 9" path="m0,0l-2147483645,0l-2147483645,-2147483646l0,-2147483646xe" stroked="f" o:allowincell="f" style="position:absolute;left:3272;top:862;width:4574;height:112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NIP: 564 144 74 18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REGON: 110670379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BS Krasnystaw 97 8200 0008 2001 0025 6393 0001</w:t>
                        </w:r>
                      </w:p>
                    </w:txbxContent>
                  </v:textbox>
                  <w10:wrap type="none"/>
                </v:rect>
              </v:group>
              <v:rect id="shape_0" ID="Pole tekstowe 10" path="m0,0l-2147483645,0l-2147483645,-2147483646l0,-2147483646xe" fillcolor="white" stroked="f" o:allowincell="f" style="position:absolute;left:3113;top:127;width:3178;height:788;mso-wrap-style:square;v-text-anchor:top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| 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22301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CERTYFIKAT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2E450" w14:textId="77777777" w:rsidR="000F5853" w:rsidRDefault="00D11AA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3F21B266" wp14:editId="0AC5DA16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24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hape_0" ID="Obraz 2" stroked="f" o:allowincell="f" style="position:absolute;margin-left:226.85pt;margin-top:-310.9pt;width:320.8pt;height:388.55pt;mso-wrap-style:none;v-text-anchor:middle;rotation:348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728" behindDoc="1" locked="0" layoutInCell="0" allowOverlap="1" wp14:anchorId="634C281A" wp14:editId="7BAB4A6E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6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7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223802229" name="Grupa 1223802229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8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40795C51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0AD75317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019B4DA9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9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796EADE8" w14:textId="77777777" w:rsidR="000F5853" w:rsidRDefault="00D11AA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2612A175" w14:textId="77777777" w:rsidR="000F5853" w:rsidRDefault="00D11AA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33C8C8DE" w14:textId="77777777" w:rsidR="000F5853" w:rsidRDefault="00D11AA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0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B93C9C4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1FB05B7E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4BB2AAD8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1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C4F2980" w14:textId="77777777" w:rsidR="000F5853" w:rsidRDefault="00D11AA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63F802B1" w14:textId="77777777" w:rsidR="000F5853" w:rsidRDefault="00D11AA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3C8C2F6C" w14:textId="77777777" w:rsidR="000F5853" w:rsidRDefault="000F585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38" style="position:absolute;margin-left:-43.15pt;margin-top:6.35pt;width:538.6pt;height:93.25pt" coordorigin="-863,127" coordsize="10772,1865">
              <v:rect id="shape_0" ID="Prostokąt 39" path="m0,0l-2147483645,0l-2147483645,-2147483646l0,-2147483646xe" fillcolor="black" stroked="f" o:allowincell="f" style="position:absolute;left:-727;top:515;width:10494;height:70;flip:y;mso-wrap-style:none;v-text-anchor:middle;rotation:180;mso-position-horizontal-relative:margin">
                <v:fill o:detectmouseclick="t" color2="#8eb4e3"/>
                <v:stroke color="#3465a4" weight="25560" joinstyle="round" endcap="flat"/>
                <w10:wrap type="none"/>
              </v:rect>
              <v:group id="shape_0" style="position:absolute;left:-863;top:862;width:10772;height:1130">
                <v:rect id="shape_0" ID="Pole tekstowe 41" path="m0,0l-2147483645,0l-2147483645,-2147483646l0,-2147483646xe" stroked="f" o:allowincell="f" style="position:absolute;left:-863;top:862;width:4585;height:1064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stwa Informatycznego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22-300 Krasnystaw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ul. Okrzei 15/9e  </w:t>
                        </w:r>
                      </w:p>
                    </w:txbxContent>
                  </v:textbox>
                  <w10:wrap type="none"/>
                </v:rect>
                <v:rect id="shape_0" ID="Pole tekstowe 42" path="m0,0l-2147483645,0l-2147483645,-2147483646l0,-2147483646xe" stroked="f" o:allowincell="f" style="position:absolute;left:6472;top:862;width:3436;height:106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tel. (+48) 82 570 33 03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e-mail: biuro@cbi24.pl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www.cbi24.pl</w:t>
                        </w:r>
                      </w:p>
                    </w:txbxContent>
                  </v:textbox>
                  <w10:wrap type="none"/>
                </v:rect>
                <v:rect id="shape_0" ID="Pole tekstowe 43" path="m0,0l-2147483645,0l-2147483645,-2147483646l0,-2147483646xe" stroked="f" o:allowincell="f" style="position:absolute;left:3272;top:862;width:4574;height:112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NIP: 564 144 74 18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REGON: 110670379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BS Krasnystaw 97 8200 0008 2001 0025 6393 0001</w:t>
                        </w:r>
                      </w:p>
                    </w:txbxContent>
                  </v:textbox>
                  <w10:wrap type="none"/>
                </v:rect>
              </v:group>
              <v:rect id="shape_0" ID="Pole tekstowe 44" path="m0,0l-2147483645,0l-2147483645,-2147483646l0,-2147483646xe" fillcolor="white" stroked="f" o:allowincell="f" style="position:absolute;left:3113;top:127;width:3178;height:788;mso-wrap-style:square;v-text-anchor:top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| 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22301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CERTYFIKAT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93D0" w14:textId="77777777" w:rsidR="000F5853" w:rsidRDefault="00D11AA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47E6D09E" wp14:editId="7CDE15A9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3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hape_0" ID="Obraz 2" stroked="f" o:allowincell="f" style="position:absolute;margin-left:226.85pt;margin-top:-310.9pt;width:320.8pt;height:388.55pt;mso-wrap-style:none;v-text-anchor:middle;rotation:348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752" behindDoc="1" locked="0" layoutInCell="0" allowOverlap="1" wp14:anchorId="6EF1F38C" wp14:editId="53192523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34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35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61628998" name="Grupa 61628998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36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A1B2016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5DAAD7E3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7E290EE1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7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A7801C7" w14:textId="77777777" w:rsidR="000F5853" w:rsidRDefault="00D11AA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28E90443" w14:textId="77777777" w:rsidR="000F5853" w:rsidRDefault="00D11AA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0E55576F" w14:textId="77777777" w:rsidR="000F5853" w:rsidRDefault="00D11AA2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8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7A829C15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7FAAC28B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54F64482" w14:textId="77777777" w:rsidR="000F5853" w:rsidRDefault="00D11AA2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9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47A1D29" w14:textId="77777777" w:rsidR="000F5853" w:rsidRDefault="00D11AA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5BBD6B69" w14:textId="77777777" w:rsidR="000F5853" w:rsidRDefault="00D11AA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0CCE79DB" w14:textId="77777777" w:rsidR="000F5853" w:rsidRDefault="000F585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38" style="position:absolute;margin-left:-43.15pt;margin-top:6.35pt;width:538.6pt;height:93.25pt" coordorigin="-863,127" coordsize="10772,1865">
              <v:rect id="shape_0" ID="Prostokąt 39" path="m0,0l-2147483645,0l-2147483645,-2147483646l0,-2147483646xe" fillcolor="black" stroked="f" o:allowincell="f" style="position:absolute;left:-727;top:515;width:10494;height:70;flip:y;mso-wrap-style:none;v-text-anchor:middle;rotation:180;mso-position-horizontal-relative:margin">
                <v:fill o:detectmouseclick="t" color2="#8eb4e3"/>
                <v:stroke color="#3465a4" weight="25560" joinstyle="round" endcap="flat"/>
                <w10:wrap type="none"/>
              </v:rect>
              <v:group id="shape_0" style="position:absolute;left:-863;top:862;width:10772;height:1130">
                <v:rect id="shape_0" ID="Pole tekstowe 41" path="m0,0l-2147483645,0l-2147483645,-2147483646l0,-2147483646xe" stroked="f" o:allowincell="f" style="position:absolute;left:-863;top:862;width:4585;height:1064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stwa Informatycznego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22-300 Krasnystaw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ul. Okrzei 15/9e  </w:t>
                        </w:r>
                      </w:p>
                    </w:txbxContent>
                  </v:textbox>
                  <w10:wrap type="none"/>
                </v:rect>
                <v:rect id="shape_0" ID="Pole tekstowe 42" path="m0,0l-2147483645,0l-2147483645,-2147483646l0,-2147483646xe" stroked="f" o:allowincell="f" style="position:absolute;left:6472;top:862;width:3436;height:106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tel. (+48) 82 570 33 03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e-mail: biuro@cbi24.pl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www.cbi24.pl</w:t>
                        </w:r>
                      </w:p>
                    </w:txbxContent>
                  </v:textbox>
                  <w10:wrap type="none"/>
                </v:rect>
                <v:rect id="shape_0" ID="Pole tekstowe 43" path="m0,0l-2147483645,0l-2147483645,-2147483646l0,-2147483646xe" stroked="f" o:allowincell="f" style="position:absolute;left:3272;top:862;width:4574;height:112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NIP: 564 144 74 18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REGON: 110670379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BS Krasnystaw 97 8200 0008 2001 0025 6393 0001</w:t>
                        </w:r>
                      </w:p>
                    </w:txbxContent>
                  </v:textbox>
                  <w10:wrap type="none"/>
                </v:rect>
              </v:group>
              <v:rect id="shape_0" ID="Pole tekstowe 44" path="m0,0l-2147483645,0l-2147483645,-2147483646l0,-2147483646xe" fillcolor="white" stroked="f" o:allowincell="f" style="position:absolute;left:3113;top:127;width:3178;height:788;mso-wrap-style:square;v-text-anchor:top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| 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22301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CERTYFIKAT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4575" w14:textId="77777777" w:rsidR="00037DA8" w:rsidRDefault="00037DA8">
      <w:pPr>
        <w:spacing w:after="0" w:line="240" w:lineRule="auto"/>
      </w:pPr>
      <w:r>
        <w:separator/>
      </w:r>
    </w:p>
  </w:footnote>
  <w:footnote w:type="continuationSeparator" w:id="0">
    <w:p w14:paraId="6208684F" w14:textId="77777777" w:rsidR="00037DA8" w:rsidRDefault="0003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620C" w14:textId="77777777" w:rsidR="000F5853" w:rsidRDefault="00D11AA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9776" behindDoc="1" locked="0" layoutInCell="1" allowOverlap="1" wp14:anchorId="40B9AB98" wp14:editId="2DF8CE3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737350" cy="968375"/>
              <wp:effectExtent l="0" t="76200" r="0" b="0"/>
              <wp:wrapNone/>
              <wp:docPr id="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2" name="Pole tekstowe 6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6B2A37C" w14:textId="77777777" w:rsidR="000F5853" w:rsidRDefault="00D11AA2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0E367184" w14:textId="77777777" w:rsidR="000F5853" w:rsidRDefault="00D11AA2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3" name="Prostokąt 4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5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Obraz 6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3" style="position:absolute;margin-left:-37.85pt;margin-top:-26.45pt;width:530.5pt;height:76.2pt" coordorigin="-757,-529" coordsize="10610,1524">
              <v:rect id="shape_0" ID="Pole tekstowe 6" path="m0,0l-2147483645,0l-2147483645,-2147483646l0,-2147483646xe" stroked="f" o:allowincell="f" style="position:absolute;left:4584;top:-394;width:5112;height:886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  <w10:wrap type="none"/>
              </v:rect>
              <v:rect id="shape_0" ID="Prostokąt 4" path="m0,0l-2147483645,0l-2147483645,-2147483646l0,-2147483646xe" fillcolor="black" stroked="f" o:allowincell="f" style="position:absolute;left:-756;top:912;width:10609;height:83;flip:y;mso-wrap-style:none;v-text-anchor:middle;rotation:180">
                <v:fill o:detectmouseclick="t" color2="#8eb4e3"/>
                <v:stroke color="#3465a4" weight="25560" joinstyle="round" endcap="flat"/>
                <w10:wrap type="none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5" stroked="f" o:allowincell="f" style="position:absolute;left:-502;top:-529;width:1253;height:1253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Obraz 6" stroked="f" o:allowincell="f" style="position:absolute;left:622;top:-334;width:3664;height:966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E4C72" w14:textId="77777777" w:rsidR="000F5853" w:rsidRDefault="00D11AA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3632" behindDoc="1" locked="0" layoutInCell="1" allowOverlap="1" wp14:anchorId="3D0C18AE" wp14:editId="141B98FD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6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04F4187" w14:textId="77777777" w:rsidR="000F5853" w:rsidRDefault="00D11AA2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2B91D34D" w14:textId="77777777" w:rsidR="000F5853" w:rsidRDefault="00D11AA2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4" style="position:absolute;margin-left:-37.85pt;margin-top:-26.45pt;width:530.5pt;height:76.2pt" coordorigin="-757,-529" coordsize="10610,1524">
              <v:rect id="shape_0" ID="Pole tekstowe 18" path="m0,0l-2147483645,0l-2147483645,-2147483646l0,-2147483646xe" stroked="f" o:allowincell="f" style="position:absolute;left:4584;top:-394;width:5112;height:886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  <w10:wrap type="none"/>
              </v:rect>
              <v:rect id="shape_0" ID="Prostokąt 1" path="m0,0l-2147483645,0l-2147483645,-2147483646l0,-2147483646xe" fillcolor="black" stroked="f" o:allowincell="f" style="position:absolute;left:-756;top:912;width:10609;height:83;flip:y;mso-wrap-style:none;v-text-anchor:middle;rotation:180">
                <v:fill o:detectmouseclick="t" color2="#8eb4e3"/>
                <v:stroke color="#3465a4" weight="25560" joinstyle="round" endcap="flat"/>
                <w10:wrap type="none"/>
              </v:rect>
              <v:shape id="shape_0" ID="Obraz 13" stroked="f" o:allowincell="f" style="position:absolute;left:-502;top:-529;width:1253;height:1253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Obraz 14" stroked="f" o:allowincell="f" style="position:absolute;left:622;top:-334;width:3664;height:966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FFD1" w14:textId="77777777" w:rsidR="000F5853" w:rsidRDefault="00D11AA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4656" behindDoc="1" locked="0" layoutInCell="1" allowOverlap="1" wp14:anchorId="755347C2" wp14:editId="16F4C99A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1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12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BDA6C6D" w14:textId="77777777" w:rsidR="000F5853" w:rsidRDefault="00D11AA2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657E6956" w14:textId="77777777" w:rsidR="000F5853" w:rsidRDefault="00D11AA2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13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5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4" style="position:absolute;margin-left:-37.85pt;margin-top:-26.45pt;width:530.5pt;height:76.2pt" coordorigin="-757,-529" coordsize="10610,1524">
              <v:rect id="shape_0" ID="Pole tekstowe 18" path="m0,0l-2147483645,0l-2147483645,-2147483646l0,-2147483646xe" stroked="f" o:allowincell="f" style="position:absolute;left:4584;top:-394;width:5112;height:886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  <w10:wrap type="none"/>
              </v:rect>
              <v:rect id="shape_0" ID="Prostokąt 1" path="m0,0l-2147483645,0l-2147483645,-2147483646l0,-2147483646xe" fillcolor="black" stroked="f" o:allowincell="f" style="position:absolute;left:-756;top:912;width:10609;height:83;flip:y;mso-wrap-style:none;v-text-anchor:middle;rotation:180">
                <v:fill o:detectmouseclick="t" color2="#8eb4e3"/>
                <v:stroke color="#3465a4" weight="25560" joinstyle="round" endcap="flat"/>
                <w10:wrap type="none"/>
              </v:rect>
              <v:shape id="shape_0" ID="Obraz 13" stroked="f" o:allowincell="f" style="position:absolute;left:-502;top:-529;width:1253;height:1253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Obraz 14" stroked="f" o:allowincell="f" style="position:absolute;left:622;top:-334;width:3664;height:966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5EF"/>
    <w:multiLevelType w:val="multilevel"/>
    <w:tmpl w:val="2C3A3A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CF5BC9"/>
    <w:multiLevelType w:val="multilevel"/>
    <w:tmpl w:val="F77C12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E4A791E"/>
    <w:multiLevelType w:val="multilevel"/>
    <w:tmpl w:val="AD3434D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" w15:restartNumberingAfterBreak="0">
    <w:nsid w:val="7178674F"/>
    <w:multiLevelType w:val="multilevel"/>
    <w:tmpl w:val="F8F0CB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53"/>
    <w:rsid w:val="00037DA8"/>
    <w:rsid w:val="00087E43"/>
    <w:rsid w:val="000F5853"/>
    <w:rsid w:val="00352C56"/>
    <w:rsid w:val="00484D50"/>
    <w:rsid w:val="00854B16"/>
    <w:rsid w:val="009C270B"/>
    <w:rsid w:val="00B125DE"/>
    <w:rsid w:val="00B8529A"/>
    <w:rsid w:val="00D11AA2"/>
    <w:rsid w:val="00E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E36C"/>
  <w15:docId w15:val="{E52F934A-EADB-4341-B005-8D5990FA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after="16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16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16"/>
    <w:rPr>
      <w:rFonts w:asciiTheme="minorHAnsi" w:eastAsiaTheme="minorHAnsi" w:hAnsiTheme="minorHAnsi" w:cstheme="minorBidi"/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dc:description/>
  <cp:lastModifiedBy>Mateusz</cp:lastModifiedBy>
  <cp:revision>5</cp:revision>
  <cp:lastPrinted>2019-03-31T16:50:00Z</cp:lastPrinted>
  <dcterms:created xsi:type="dcterms:W3CDTF">2024-02-07T11:32:00Z</dcterms:created>
  <dcterms:modified xsi:type="dcterms:W3CDTF">2024-02-07T11:57:00Z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62F97231E4BC4735B98C1DD6C887071F</vt:lpwstr>
  </property>
  <property fmtid="{D5CDD505-2E9C-101B-9397-08002B2CF9AE}" pid="3" name="KSOProductBuildVer">
    <vt:lpwstr>1045-11.2.0.11440</vt:lpwstr>
  </property>
</Properties>
</file>