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0AB" w:rsidRPr="0074226C" w:rsidRDefault="003C2C64" w:rsidP="001A6DDE">
      <w:pPr>
        <w:keepNext/>
        <w:keepLines/>
        <w:pBdr>
          <w:top w:val="nil"/>
          <w:left w:val="nil"/>
          <w:bottom w:val="nil"/>
          <w:right w:val="nil"/>
          <w:between w:val="nil"/>
        </w:pBdr>
        <w:spacing w:after="74" w:line="259" w:lineRule="auto"/>
        <w:ind w:left="0" w:right="0" w:hanging="2"/>
        <w:jc w:val="right"/>
        <w:rPr>
          <w:rFonts w:eastAsia="Times New Roman" w:cs="Times New Roman"/>
          <w:sz w:val="20"/>
          <w:szCs w:val="20"/>
        </w:rPr>
      </w:pPr>
      <w:bookmarkStart w:id="0" w:name="_GoBack"/>
      <w:bookmarkEnd w:id="0"/>
      <w:r w:rsidRPr="0074226C">
        <w:rPr>
          <w:rFonts w:eastAsia="Times New Roman" w:cs="Times New Roman"/>
          <w:sz w:val="20"/>
          <w:szCs w:val="20"/>
        </w:rPr>
        <w:t>Załącznik</w:t>
      </w:r>
      <w:r w:rsidR="001A6DDE" w:rsidRPr="0074226C">
        <w:rPr>
          <w:rFonts w:eastAsia="Times New Roman" w:cs="Times New Roman"/>
          <w:sz w:val="20"/>
          <w:szCs w:val="20"/>
        </w:rPr>
        <w:t xml:space="preserve"> 1</w:t>
      </w:r>
      <w:r w:rsidRPr="0074226C">
        <w:rPr>
          <w:rFonts w:eastAsia="Times New Roman" w:cs="Times New Roman"/>
          <w:sz w:val="20"/>
          <w:szCs w:val="20"/>
        </w:rPr>
        <w:t xml:space="preserve"> do Zarządzenie Nr 1</w:t>
      </w:r>
      <w:r w:rsidR="0074226C">
        <w:rPr>
          <w:rFonts w:eastAsia="Times New Roman" w:cs="Times New Roman"/>
          <w:sz w:val="20"/>
          <w:szCs w:val="20"/>
        </w:rPr>
        <w:t>5/05/</w:t>
      </w:r>
      <w:r w:rsidRPr="0074226C">
        <w:rPr>
          <w:rFonts w:eastAsia="Times New Roman" w:cs="Times New Roman"/>
          <w:sz w:val="20"/>
          <w:szCs w:val="20"/>
        </w:rPr>
        <w:t xml:space="preserve">2019/2020                                                                                                           Dyrektora Publicznej Szkoły Podstawowej im. </w:t>
      </w:r>
      <w:r w:rsidR="0074226C">
        <w:rPr>
          <w:rFonts w:eastAsia="Times New Roman" w:cs="Times New Roman"/>
          <w:sz w:val="20"/>
          <w:szCs w:val="20"/>
        </w:rPr>
        <w:t>Ojca Świętego Jana Pawła II w Starej Błotnicy</w:t>
      </w:r>
      <w:r w:rsidRPr="0074226C">
        <w:rPr>
          <w:rFonts w:eastAsia="Times New Roman" w:cs="Times New Roman"/>
          <w:sz w:val="20"/>
          <w:szCs w:val="20"/>
        </w:rPr>
        <w:t xml:space="preserve">  z dnia </w:t>
      </w:r>
      <w:r w:rsidR="0074226C">
        <w:rPr>
          <w:rFonts w:eastAsia="Times New Roman" w:cs="Times New Roman"/>
          <w:sz w:val="20"/>
          <w:szCs w:val="20"/>
        </w:rPr>
        <w:t>14</w:t>
      </w:r>
      <w:r w:rsidRPr="0074226C">
        <w:rPr>
          <w:rFonts w:eastAsia="Times New Roman" w:cs="Times New Roman"/>
          <w:sz w:val="20"/>
          <w:szCs w:val="20"/>
        </w:rPr>
        <w:t xml:space="preserve"> maja 2020 r.</w:t>
      </w:r>
    </w:p>
    <w:p w:rsidR="00AB70AB" w:rsidRDefault="00AB70AB">
      <w:pPr>
        <w:keepNext/>
        <w:keepLines/>
        <w:pBdr>
          <w:top w:val="nil"/>
          <w:left w:val="nil"/>
          <w:bottom w:val="nil"/>
          <w:right w:val="nil"/>
          <w:between w:val="nil"/>
        </w:pBdr>
        <w:spacing w:after="74" w:line="259" w:lineRule="auto"/>
        <w:ind w:left="0" w:right="0" w:hanging="2"/>
        <w:jc w:val="center"/>
        <w:rPr>
          <w:rFonts w:eastAsia="Times New Roman" w:cs="Times New Roman"/>
          <w:b/>
          <w:sz w:val="20"/>
          <w:szCs w:val="20"/>
        </w:rPr>
      </w:pPr>
    </w:p>
    <w:p w:rsidR="00AB70AB" w:rsidRDefault="003C2C64">
      <w:pPr>
        <w:keepNext/>
        <w:keepLines/>
        <w:pBdr>
          <w:top w:val="nil"/>
          <w:left w:val="nil"/>
          <w:bottom w:val="nil"/>
          <w:right w:val="nil"/>
          <w:between w:val="nil"/>
        </w:pBdr>
        <w:spacing w:after="74" w:line="259" w:lineRule="auto"/>
        <w:ind w:left="1" w:right="0" w:hanging="3"/>
        <w:jc w:val="center"/>
        <w:rPr>
          <w:rFonts w:eastAsia="Times New Roman" w:cs="Times New Roman"/>
          <w:b/>
          <w:sz w:val="28"/>
          <w:szCs w:val="28"/>
        </w:rPr>
      </w:pPr>
      <w:r>
        <w:rPr>
          <w:rFonts w:eastAsia="Times New Roman" w:cs="Times New Roman"/>
          <w:b/>
          <w:sz w:val="28"/>
          <w:szCs w:val="28"/>
        </w:rPr>
        <w:t>Wewnętrzne procedury bezpieczeństwa funkcjonowania                                            Public</w:t>
      </w:r>
      <w:r w:rsidR="0074226C">
        <w:rPr>
          <w:rFonts w:eastAsia="Times New Roman" w:cs="Times New Roman"/>
          <w:b/>
          <w:sz w:val="28"/>
          <w:szCs w:val="28"/>
        </w:rPr>
        <w:t xml:space="preserve">znej Szkoły Podstawowej im. Ojca Świętego Jana Pawła II w Starej Błotnicy, </w:t>
      </w:r>
      <w:r>
        <w:rPr>
          <w:rFonts w:eastAsia="Times New Roman" w:cs="Times New Roman"/>
          <w:b/>
          <w:sz w:val="28"/>
          <w:szCs w:val="28"/>
        </w:rPr>
        <w:t>w związku z organizacją zajęć rewalidacyjnych i konsultacji dla uczniów klas</w:t>
      </w:r>
      <w:r w:rsidR="001A6DDE">
        <w:rPr>
          <w:rFonts w:eastAsia="Times New Roman" w:cs="Times New Roman"/>
          <w:b/>
          <w:sz w:val="28"/>
          <w:szCs w:val="28"/>
        </w:rPr>
        <w:t>y</w:t>
      </w:r>
      <w:r>
        <w:rPr>
          <w:rFonts w:eastAsia="Times New Roman" w:cs="Times New Roman"/>
          <w:b/>
          <w:sz w:val="28"/>
          <w:szCs w:val="28"/>
        </w:rPr>
        <w:t xml:space="preserve"> 8</w:t>
      </w:r>
      <w:r w:rsidR="00A77E7C">
        <w:rPr>
          <w:rFonts w:eastAsia="Times New Roman" w:cs="Times New Roman"/>
          <w:b/>
          <w:sz w:val="28"/>
          <w:szCs w:val="28"/>
        </w:rPr>
        <w:t xml:space="preserve"> i pozostałych</w:t>
      </w:r>
      <w:r>
        <w:rPr>
          <w:rFonts w:eastAsia="Times New Roman" w:cs="Times New Roman"/>
          <w:b/>
          <w:sz w:val="28"/>
          <w:szCs w:val="28"/>
        </w:rPr>
        <w:t xml:space="preserve"> oraz umożliwieniem udziału dzieci klas 1 - 3 w zajęciach opiekuńczo – wychowawczych na terenie szkoły w warunkach pandemii COVID-19 </w:t>
      </w:r>
    </w:p>
    <w:p w:rsidR="00AB70AB" w:rsidRDefault="00AB70AB" w:rsidP="00061506">
      <w:pPr>
        <w:pBdr>
          <w:top w:val="nil"/>
          <w:left w:val="nil"/>
          <w:bottom w:val="nil"/>
          <w:right w:val="nil"/>
          <w:between w:val="nil"/>
        </w:pBdr>
        <w:spacing w:after="244" w:line="259" w:lineRule="auto"/>
        <w:ind w:left="0" w:right="0" w:hanging="2"/>
        <w:jc w:val="left"/>
        <w:rPr>
          <w:rFonts w:eastAsia="Times New Roman" w:cs="Times New Roman"/>
          <w:szCs w:val="24"/>
        </w:rPr>
      </w:pPr>
    </w:p>
    <w:p w:rsidR="00D47DFD" w:rsidRPr="00D47DFD" w:rsidRDefault="00D47DFD" w:rsidP="00D47DFD">
      <w:pPr>
        <w:pStyle w:val="Akapitzlist"/>
        <w:pBdr>
          <w:top w:val="nil"/>
          <w:left w:val="nil"/>
          <w:bottom w:val="nil"/>
          <w:right w:val="nil"/>
          <w:between w:val="nil"/>
        </w:pBdr>
        <w:tabs>
          <w:tab w:val="left" w:pos="4210"/>
        </w:tabs>
        <w:spacing w:after="244" w:line="259" w:lineRule="auto"/>
        <w:ind w:leftChars="0" w:right="0" w:firstLineChars="0" w:firstLine="0"/>
        <w:jc w:val="left"/>
        <w:rPr>
          <w:rFonts w:eastAsia="Times New Roman" w:cs="Times New Roman"/>
          <w:b/>
          <w:szCs w:val="24"/>
        </w:rPr>
      </w:pPr>
      <w:r>
        <w:rPr>
          <w:rFonts w:eastAsia="Times New Roman" w:cs="Times New Roman"/>
          <w:szCs w:val="24"/>
        </w:rPr>
        <w:tab/>
      </w:r>
      <w:r w:rsidRPr="00D47DFD">
        <w:rPr>
          <w:rFonts w:eastAsia="Times New Roman" w:cs="Times New Roman"/>
          <w:b/>
          <w:szCs w:val="24"/>
          <w:highlight w:val="yellow"/>
        </w:rPr>
        <w:t>Zasady ogólne</w:t>
      </w:r>
    </w:p>
    <w:p w:rsidR="00AB70AB" w:rsidRDefault="003C2C64" w:rsidP="0074226C">
      <w:pPr>
        <w:numPr>
          <w:ilvl w:val="0"/>
          <w:numId w:val="6"/>
        </w:numPr>
        <w:pBdr>
          <w:top w:val="nil"/>
          <w:left w:val="nil"/>
          <w:bottom w:val="nil"/>
          <w:right w:val="nil"/>
          <w:between w:val="nil"/>
        </w:pBdr>
        <w:ind w:leftChars="0" w:right="52" w:firstLineChars="0"/>
        <w:jc w:val="left"/>
        <w:rPr>
          <w:rFonts w:eastAsia="Times New Roman" w:cs="Times New Roman"/>
          <w:szCs w:val="24"/>
        </w:rPr>
      </w:pPr>
      <w:r>
        <w:rPr>
          <w:rFonts w:eastAsia="Times New Roman" w:cs="Times New Roman"/>
          <w:szCs w:val="24"/>
        </w:rPr>
        <w:t xml:space="preserve">Do szkoły mogą uczęszczać wyłącznie dzieci zdrowe, bez objawów chorobowych. </w:t>
      </w:r>
      <w:r w:rsidR="00D47DFD">
        <w:rPr>
          <w:rFonts w:eastAsia="Times New Roman" w:cs="Times New Roman"/>
          <w:szCs w:val="24"/>
        </w:rPr>
        <w:t>Podobnie pracownicy pedagogiczni i niepedagogiczni szkoły.</w:t>
      </w:r>
    </w:p>
    <w:p w:rsidR="00AB70AB" w:rsidRDefault="003C2C64" w:rsidP="0074226C">
      <w:pPr>
        <w:numPr>
          <w:ilvl w:val="0"/>
          <w:numId w:val="6"/>
        </w:numPr>
        <w:pBdr>
          <w:top w:val="nil"/>
          <w:left w:val="nil"/>
          <w:bottom w:val="nil"/>
          <w:right w:val="nil"/>
          <w:between w:val="nil"/>
        </w:pBdr>
        <w:ind w:leftChars="0" w:right="52" w:firstLineChars="0"/>
        <w:jc w:val="left"/>
        <w:rPr>
          <w:rFonts w:eastAsia="Times New Roman" w:cs="Times New Roman"/>
          <w:szCs w:val="24"/>
        </w:rPr>
      </w:pPr>
      <w:r>
        <w:rPr>
          <w:rFonts w:eastAsia="Times New Roman" w:cs="Times New Roman"/>
          <w:szCs w:val="24"/>
        </w:rPr>
        <w:t>Rodzice nie mogą posyłać dziecka do szkoły, jeżeli w domu przebywa ktoś                                na kwarantannie lub</w:t>
      </w:r>
      <w:r w:rsidR="0074226C">
        <w:rPr>
          <w:rFonts w:eastAsia="Times New Roman" w:cs="Times New Roman"/>
          <w:szCs w:val="24"/>
        </w:rPr>
        <w:t xml:space="preserve"> w warunkach izolacji domowej, a także jeśli w ciągu ostatnich 14 dni miały kontakt z osobą chorą z powodu infekcji wywołanej korona wirusem lub podejrzaną o zakażenie.</w:t>
      </w:r>
    </w:p>
    <w:p w:rsidR="0088390C" w:rsidRDefault="0088390C" w:rsidP="0074226C">
      <w:pPr>
        <w:numPr>
          <w:ilvl w:val="0"/>
          <w:numId w:val="6"/>
        </w:numPr>
        <w:pBdr>
          <w:top w:val="nil"/>
          <w:left w:val="nil"/>
          <w:bottom w:val="nil"/>
          <w:right w:val="nil"/>
          <w:between w:val="nil"/>
        </w:pBdr>
        <w:ind w:leftChars="0" w:right="52" w:firstLineChars="0"/>
        <w:jc w:val="left"/>
        <w:rPr>
          <w:rFonts w:eastAsia="Times New Roman" w:cs="Times New Roman"/>
          <w:szCs w:val="24"/>
        </w:rPr>
      </w:pPr>
      <w:r>
        <w:rPr>
          <w:rFonts w:eastAsia="Times New Roman" w:cs="Times New Roman"/>
          <w:szCs w:val="24"/>
        </w:rPr>
        <w:t xml:space="preserve">W szkole codziennie prowadzony jest rejestr dzieci/ uczniów przebywających szkole. Rejestr uczniów prowadzi Pani Alina Babut (w zastępstwie Pani Iwona Szymańska)- </w:t>
      </w:r>
      <w:r w:rsidR="00210E65">
        <w:rPr>
          <w:rFonts w:eastAsia="Times New Roman" w:cs="Times New Roman"/>
          <w:szCs w:val="24"/>
        </w:rPr>
        <w:t>(</w:t>
      </w:r>
      <w:r>
        <w:rPr>
          <w:rFonts w:eastAsia="Times New Roman" w:cs="Times New Roman"/>
          <w:szCs w:val="24"/>
        </w:rPr>
        <w:t>załącznik nr 1</w:t>
      </w:r>
      <w:r w:rsidR="00210E65">
        <w:rPr>
          <w:rFonts w:eastAsia="Times New Roman" w:cs="Times New Roman"/>
          <w:szCs w:val="24"/>
        </w:rPr>
        <w:t>)</w:t>
      </w:r>
      <w:r>
        <w:rPr>
          <w:rFonts w:eastAsia="Times New Roman" w:cs="Times New Roman"/>
          <w:szCs w:val="24"/>
        </w:rPr>
        <w:t>.</w:t>
      </w:r>
      <w:r w:rsidR="00181A00">
        <w:rPr>
          <w:rFonts w:eastAsia="Times New Roman" w:cs="Times New Roman"/>
          <w:szCs w:val="24"/>
        </w:rPr>
        <w:t xml:space="preserve"> Kontrolują</w:t>
      </w:r>
      <w:r w:rsidR="00455118">
        <w:rPr>
          <w:rFonts w:eastAsia="Times New Roman" w:cs="Times New Roman"/>
          <w:szCs w:val="24"/>
        </w:rPr>
        <w:t xml:space="preserve"> one</w:t>
      </w:r>
      <w:r w:rsidR="00181A00">
        <w:rPr>
          <w:rFonts w:eastAsia="Times New Roman" w:cs="Times New Roman"/>
          <w:szCs w:val="24"/>
        </w:rPr>
        <w:t xml:space="preserve"> osoby wychodzące do szkoły i pilnują dezynfekcji rąk.</w:t>
      </w:r>
    </w:p>
    <w:p w:rsidR="00AB70AB" w:rsidRDefault="003C2C64" w:rsidP="0074226C">
      <w:pPr>
        <w:numPr>
          <w:ilvl w:val="0"/>
          <w:numId w:val="6"/>
        </w:numPr>
        <w:pBdr>
          <w:top w:val="nil"/>
          <w:left w:val="nil"/>
          <w:bottom w:val="nil"/>
          <w:right w:val="nil"/>
          <w:between w:val="nil"/>
        </w:pBdr>
        <w:ind w:leftChars="0" w:right="52" w:firstLineChars="0"/>
        <w:jc w:val="left"/>
        <w:rPr>
          <w:rFonts w:eastAsia="Times New Roman" w:cs="Times New Roman"/>
          <w:szCs w:val="24"/>
        </w:rPr>
      </w:pPr>
      <w:bookmarkStart w:id="1" w:name="_gjdgxs" w:colFirst="0" w:colLast="0"/>
      <w:bookmarkEnd w:id="1"/>
      <w:r>
        <w:rPr>
          <w:rFonts w:eastAsia="Times New Roman" w:cs="Times New Roman"/>
          <w:szCs w:val="24"/>
        </w:rPr>
        <w:t>Zdrowi rodzice/opiekunowie prawni przyp</w:t>
      </w:r>
      <w:r w:rsidR="00A77E7C">
        <w:rPr>
          <w:rFonts w:eastAsia="Times New Roman" w:cs="Times New Roman"/>
          <w:szCs w:val="24"/>
        </w:rPr>
        <w:t>rowadzają  i odbierają  dzieci oddziałów przedszkolnych oraz klas 1-3.</w:t>
      </w:r>
    </w:p>
    <w:p w:rsidR="00AB70AB" w:rsidRDefault="003C2C64" w:rsidP="0074226C">
      <w:pPr>
        <w:numPr>
          <w:ilvl w:val="0"/>
          <w:numId w:val="6"/>
        </w:numPr>
        <w:pBdr>
          <w:top w:val="nil"/>
          <w:left w:val="nil"/>
          <w:bottom w:val="nil"/>
          <w:right w:val="nil"/>
          <w:between w:val="nil"/>
        </w:pBdr>
        <w:ind w:leftChars="0" w:right="52" w:firstLineChars="0"/>
        <w:jc w:val="left"/>
        <w:rPr>
          <w:rFonts w:eastAsia="Times New Roman" w:cs="Times New Roman"/>
          <w:szCs w:val="24"/>
        </w:rPr>
      </w:pPr>
      <w:r>
        <w:rPr>
          <w:rFonts w:eastAsia="Times New Roman" w:cs="Times New Roman"/>
          <w:szCs w:val="24"/>
        </w:rPr>
        <w:t>Uczniowie klas</w:t>
      </w:r>
      <w:r w:rsidR="001A6DDE">
        <w:rPr>
          <w:rFonts w:eastAsia="Times New Roman" w:cs="Times New Roman"/>
          <w:szCs w:val="24"/>
        </w:rPr>
        <w:t xml:space="preserve">y </w:t>
      </w:r>
      <w:r>
        <w:rPr>
          <w:rFonts w:eastAsia="Times New Roman" w:cs="Times New Roman"/>
          <w:szCs w:val="24"/>
        </w:rPr>
        <w:t>8</w:t>
      </w:r>
      <w:r w:rsidR="00A77E7C">
        <w:rPr>
          <w:rFonts w:eastAsia="Times New Roman" w:cs="Times New Roman"/>
          <w:szCs w:val="24"/>
        </w:rPr>
        <w:t xml:space="preserve"> oraz klas 4-7</w:t>
      </w:r>
      <w:r>
        <w:rPr>
          <w:rFonts w:eastAsia="Times New Roman" w:cs="Times New Roman"/>
          <w:szCs w:val="24"/>
        </w:rPr>
        <w:t xml:space="preserve"> mogą wrócić samodzielnie do domu po okazaniu stosownego oświadczenia rodziców</w:t>
      </w:r>
      <w:r w:rsidR="0088390C">
        <w:rPr>
          <w:rFonts w:eastAsia="Times New Roman" w:cs="Times New Roman"/>
          <w:szCs w:val="24"/>
        </w:rPr>
        <w:t>/prawnych opiekunów (załącznik 2</w:t>
      </w:r>
      <w:r>
        <w:rPr>
          <w:rFonts w:eastAsia="Times New Roman" w:cs="Times New Roman"/>
          <w:szCs w:val="24"/>
        </w:rPr>
        <w:t>).</w:t>
      </w:r>
      <w:r w:rsidR="00A77E7C">
        <w:rPr>
          <w:rFonts w:eastAsia="Times New Roman" w:cs="Times New Roman"/>
          <w:szCs w:val="24"/>
        </w:rPr>
        <w:t xml:space="preserve"> Dojazd do szkoły zapewniają rodzice.</w:t>
      </w:r>
      <w:r w:rsidR="00455118">
        <w:rPr>
          <w:rFonts w:eastAsia="Times New Roman" w:cs="Times New Roman"/>
          <w:szCs w:val="24"/>
        </w:rPr>
        <w:t xml:space="preserve"> Wychowawcy klas przekazują rodzicom druk tego oświadczenia, przed rozpoczęciem konsultacji.</w:t>
      </w:r>
    </w:p>
    <w:p w:rsidR="000B1F1F" w:rsidRDefault="000B1F1F" w:rsidP="0074226C">
      <w:pPr>
        <w:numPr>
          <w:ilvl w:val="0"/>
          <w:numId w:val="6"/>
        </w:numPr>
        <w:pBdr>
          <w:top w:val="nil"/>
          <w:left w:val="nil"/>
          <w:bottom w:val="nil"/>
          <w:right w:val="nil"/>
          <w:between w:val="nil"/>
        </w:pBdr>
        <w:ind w:leftChars="0" w:right="52" w:firstLineChars="0"/>
        <w:jc w:val="left"/>
        <w:rPr>
          <w:rFonts w:eastAsia="Times New Roman" w:cs="Times New Roman"/>
          <w:szCs w:val="24"/>
        </w:rPr>
      </w:pPr>
      <w:r>
        <w:rPr>
          <w:rFonts w:eastAsia="Times New Roman" w:cs="Times New Roman"/>
          <w:szCs w:val="24"/>
        </w:rPr>
        <w:t>Na konsultacje uczniowie umawiają się z nauczycielem, piszą wiadomość lub dzwonią, co najmniej dzień wcześniej, przed terminem konsultacji, podanej w odrębnym harmonogramie.</w:t>
      </w:r>
    </w:p>
    <w:p w:rsidR="00AB70AB" w:rsidRDefault="003C2C64" w:rsidP="0074226C">
      <w:pPr>
        <w:numPr>
          <w:ilvl w:val="0"/>
          <w:numId w:val="6"/>
        </w:numPr>
        <w:pBdr>
          <w:top w:val="nil"/>
          <w:left w:val="nil"/>
          <w:bottom w:val="nil"/>
          <w:right w:val="nil"/>
          <w:between w:val="nil"/>
        </w:pBdr>
        <w:spacing w:after="19" w:line="301" w:lineRule="auto"/>
        <w:ind w:leftChars="0" w:right="52" w:firstLineChars="0"/>
        <w:jc w:val="left"/>
        <w:rPr>
          <w:rFonts w:eastAsia="Times New Roman" w:cs="Times New Roman"/>
          <w:szCs w:val="24"/>
        </w:rPr>
      </w:pPr>
      <w:r>
        <w:rPr>
          <w:rFonts w:eastAsia="Times New Roman" w:cs="Times New Roman"/>
          <w:szCs w:val="24"/>
        </w:rPr>
        <w:t>Osoba dorosła przyprowadzająca/odbierająca dziecko może przebywać tylko                                  w przedsionku przy głównym wejściu do szkoły. Jednocześn</w:t>
      </w:r>
      <w:r w:rsidR="00D47DFD">
        <w:rPr>
          <w:rFonts w:eastAsia="Times New Roman" w:cs="Times New Roman"/>
          <w:szCs w:val="24"/>
        </w:rPr>
        <w:t>ie przebywa tam tylko jeden rodzic. W przypadku, gdzie rodziców będzie więcej, pozostali oczekują na zewnątrz</w:t>
      </w:r>
      <w:r w:rsidR="00455118">
        <w:rPr>
          <w:rFonts w:eastAsia="Times New Roman" w:cs="Times New Roman"/>
          <w:szCs w:val="24"/>
        </w:rPr>
        <w:t xml:space="preserve"> budynku szkolnego lub korytarzu dolnym przy wejściu, z zachowaniem dystansu społecznego 2 m.</w:t>
      </w:r>
    </w:p>
    <w:p w:rsidR="00AB70AB" w:rsidRDefault="003C2C64" w:rsidP="0074226C">
      <w:pPr>
        <w:numPr>
          <w:ilvl w:val="0"/>
          <w:numId w:val="6"/>
        </w:numPr>
        <w:pBdr>
          <w:top w:val="nil"/>
          <w:left w:val="nil"/>
          <w:bottom w:val="nil"/>
          <w:right w:val="nil"/>
          <w:between w:val="nil"/>
        </w:pBdr>
        <w:spacing w:after="19" w:line="301" w:lineRule="auto"/>
        <w:ind w:leftChars="0" w:right="52" w:firstLineChars="0"/>
        <w:jc w:val="left"/>
        <w:rPr>
          <w:rFonts w:eastAsia="Times New Roman" w:cs="Times New Roman"/>
          <w:szCs w:val="24"/>
        </w:rPr>
      </w:pPr>
      <w:r>
        <w:rPr>
          <w:rFonts w:eastAsia="Times New Roman" w:cs="Times New Roman"/>
          <w:szCs w:val="24"/>
        </w:rPr>
        <w:lastRenderedPageBreak/>
        <w:t xml:space="preserve"> Dzieci </w:t>
      </w:r>
      <w:r w:rsidR="00D47DFD">
        <w:rPr>
          <w:rFonts w:eastAsia="Times New Roman" w:cs="Times New Roman"/>
          <w:szCs w:val="24"/>
        </w:rPr>
        <w:t>mogą rozbierać się i ubierać</w:t>
      </w:r>
      <w:r>
        <w:rPr>
          <w:rFonts w:eastAsia="Times New Roman" w:cs="Times New Roman"/>
          <w:szCs w:val="24"/>
        </w:rPr>
        <w:t xml:space="preserve"> w wyznaczony</w:t>
      </w:r>
      <w:r w:rsidR="00D47DFD">
        <w:rPr>
          <w:rFonts w:eastAsia="Times New Roman" w:cs="Times New Roman"/>
          <w:szCs w:val="24"/>
        </w:rPr>
        <w:t xml:space="preserve">ch miejscach w szatni szkolnej. Wymiana obuwia nie jest konieczna. </w:t>
      </w:r>
      <w:r w:rsidR="00A77E7C">
        <w:rPr>
          <w:rFonts w:eastAsia="Times New Roman" w:cs="Times New Roman"/>
          <w:szCs w:val="24"/>
        </w:rPr>
        <w:t>Obsługę szatni i kontrolę dystansu społecznego pełni Pani Teresa Pytka</w:t>
      </w:r>
      <w:r w:rsidR="00D47DFD">
        <w:rPr>
          <w:rFonts w:eastAsia="Times New Roman" w:cs="Times New Roman"/>
          <w:szCs w:val="24"/>
        </w:rPr>
        <w:t xml:space="preserve"> </w:t>
      </w:r>
      <w:r w:rsidR="00A77E7C">
        <w:rPr>
          <w:rFonts w:eastAsia="Times New Roman" w:cs="Times New Roman"/>
          <w:szCs w:val="24"/>
        </w:rPr>
        <w:t>(w zastępstwie będzie to Pan Franciszek Starzyński).</w:t>
      </w:r>
    </w:p>
    <w:p w:rsidR="00AB70AB" w:rsidRDefault="003C2C64" w:rsidP="0074226C">
      <w:pPr>
        <w:numPr>
          <w:ilvl w:val="0"/>
          <w:numId w:val="6"/>
        </w:numPr>
        <w:pBdr>
          <w:top w:val="nil"/>
          <w:left w:val="nil"/>
          <w:bottom w:val="nil"/>
          <w:right w:val="nil"/>
          <w:between w:val="nil"/>
        </w:pBdr>
        <w:ind w:leftChars="0" w:right="52" w:firstLineChars="0"/>
        <w:jc w:val="left"/>
        <w:rPr>
          <w:rFonts w:eastAsia="Times New Roman" w:cs="Times New Roman"/>
          <w:szCs w:val="24"/>
        </w:rPr>
      </w:pPr>
      <w:r>
        <w:rPr>
          <w:rFonts w:eastAsia="Times New Roman" w:cs="Times New Roman"/>
          <w:szCs w:val="24"/>
        </w:rPr>
        <w:t>Rodzice zapewniają dzieciom indywidualną maseczkę/osłonę ust i nosa w drodze                    do  i ze szkoły oraz w czasie przebywania w przestrzeni wspólnej. Z chwilą wejścia dziecka do szkoły rodzic zabiera maseczkę dziecka ze sobą (za wyjątkiem dzieci wracających do domu na podstawie oświadczenia).</w:t>
      </w:r>
    </w:p>
    <w:p w:rsidR="00AB70AB" w:rsidRDefault="003C2C64" w:rsidP="0074226C">
      <w:pPr>
        <w:numPr>
          <w:ilvl w:val="0"/>
          <w:numId w:val="6"/>
        </w:numPr>
        <w:pBdr>
          <w:top w:val="nil"/>
          <w:left w:val="nil"/>
          <w:bottom w:val="nil"/>
          <w:right w:val="nil"/>
          <w:between w:val="nil"/>
        </w:pBdr>
        <w:ind w:leftChars="0" w:right="52" w:firstLineChars="0"/>
        <w:jc w:val="left"/>
        <w:rPr>
          <w:rFonts w:eastAsia="Times New Roman" w:cs="Times New Roman"/>
          <w:szCs w:val="24"/>
        </w:rPr>
      </w:pPr>
      <w:r>
        <w:rPr>
          <w:rFonts w:eastAsia="Times New Roman" w:cs="Times New Roman"/>
          <w:szCs w:val="24"/>
        </w:rPr>
        <w:t xml:space="preserve">Rodzice/opiekunowie prawni </w:t>
      </w:r>
      <w:r w:rsidR="00455118">
        <w:rPr>
          <w:rFonts w:eastAsia="Times New Roman" w:cs="Times New Roman"/>
          <w:szCs w:val="24"/>
        </w:rPr>
        <w:t>, uczniowie i nauczyciele,</w:t>
      </w:r>
      <w:r>
        <w:rPr>
          <w:rFonts w:eastAsia="Times New Roman" w:cs="Times New Roman"/>
          <w:szCs w:val="24"/>
        </w:rPr>
        <w:t xml:space="preserve"> przy </w:t>
      </w:r>
      <w:r w:rsidR="00455118">
        <w:rPr>
          <w:rFonts w:eastAsia="Times New Roman" w:cs="Times New Roman"/>
          <w:szCs w:val="24"/>
        </w:rPr>
        <w:t xml:space="preserve">każdym wejściu do szkoły </w:t>
      </w:r>
      <w:r>
        <w:rPr>
          <w:rFonts w:eastAsia="Times New Roman" w:cs="Times New Roman"/>
          <w:szCs w:val="24"/>
        </w:rPr>
        <w:t>odkażają ręce płynem do dezynfekcji rąk</w:t>
      </w:r>
      <w:r w:rsidR="00A77E7C">
        <w:rPr>
          <w:rFonts w:eastAsia="Times New Roman" w:cs="Times New Roman"/>
          <w:szCs w:val="24"/>
        </w:rPr>
        <w:t>, zawieszonym</w:t>
      </w:r>
      <w:r w:rsidR="00455118">
        <w:rPr>
          <w:rFonts w:eastAsia="Times New Roman" w:cs="Times New Roman"/>
          <w:szCs w:val="24"/>
        </w:rPr>
        <w:t xml:space="preserve"> w wiatrołapie</w:t>
      </w:r>
      <w:r w:rsidR="00A77E7C">
        <w:rPr>
          <w:rFonts w:eastAsia="Times New Roman" w:cs="Times New Roman"/>
          <w:szCs w:val="24"/>
        </w:rPr>
        <w:t>, po prawej stronie</w:t>
      </w:r>
      <w:r>
        <w:rPr>
          <w:rFonts w:eastAsia="Times New Roman" w:cs="Times New Roman"/>
          <w:szCs w:val="24"/>
        </w:rPr>
        <w:t xml:space="preserve">, według </w:t>
      </w:r>
      <w:r w:rsidR="00A77E7C">
        <w:rPr>
          <w:rFonts w:eastAsia="Times New Roman" w:cs="Times New Roman"/>
          <w:szCs w:val="24"/>
        </w:rPr>
        <w:t>zamieszczonej na drzwiach instrukcji (drzwi wewnętrzne)</w:t>
      </w:r>
      <w:r>
        <w:rPr>
          <w:rFonts w:eastAsia="Times New Roman" w:cs="Times New Roman"/>
          <w:szCs w:val="24"/>
        </w:rPr>
        <w:t>,</w:t>
      </w:r>
      <w:r w:rsidR="00A77E7C">
        <w:rPr>
          <w:rFonts w:eastAsia="Times New Roman" w:cs="Times New Roman"/>
          <w:szCs w:val="24"/>
        </w:rPr>
        <w:t xml:space="preserve"> </w:t>
      </w:r>
      <w:r>
        <w:rPr>
          <w:rFonts w:eastAsia="Times New Roman" w:cs="Times New Roman"/>
          <w:szCs w:val="24"/>
        </w:rPr>
        <w:t xml:space="preserve">zakładają rękawiczki ochronne oraz zakrywają usta i nos (Rodzice zaopatrują się w rękawiczki i maseczki we własnym zakresie). </w:t>
      </w:r>
    </w:p>
    <w:p w:rsidR="00AB70AB" w:rsidRDefault="00A77E7C" w:rsidP="0074226C">
      <w:pPr>
        <w:numPr>
          <w:ilvl w:val="0"/>
          <w:numId w:val="6"/>
        </w:numPr>
        <w:pBdr>
          <w:top w:val="nil"/>
          <w:left w:val="nil"/>
          <w:bottom w:val="nil"/>
          <w:right w:val="nil"/>
          <w:between w:val="nil"/>
        </w:pBdr>
        <w:ind w:leftChars="0" w:right="52" w:firstLineChars="0"/>
        <w:jc w:val="left"/>
        <w:rPr>
          <w:rFonts w:eastAsia="Times New Roman" w:cs="Times New Roman"/>
          <w:szCs w:val="24"/>
        </w:rPr>
      </w:pPr>
      <w:r>
        <w:rPr>
          <w:rFonts w:eastAsia="Times New Roman" w:cs="Times New Roman"/>
          <w:szCs w:val="24"/>
        </w:rPr>
        <w:t xml:space="preserve">Na terenie szkoły nie mogą przebywać, osoby, których obecność nie jest konieczna do </w:t>
      </w:r>
      <w:r w:rsidR="009B6386">
        <w:rPr>
          <w:rFonts w:eastAsia="Times New Roman" w:cs="Times New Roman"/>
          <w:szCs w:val="24"/>
        </w:rPr>
        <w:t xml:space="preserve"> prowadzenia zajęć.</w:t>
      </w:r>
    </w:p>
    <w:p w:rsidR="009B6386" w:rsidRDefault="009B6386" w:rsidP="009B6386">
      <w:pPr>
        <w:pStyle w:val="Akapitzlist"/>
        <w:numPr>
          <w:ilvl w:val="0"/>
          <w:numId w:val="6"/>
        </w:numPr>
        <w:pBdr>
          <w:top w:val="nil"/>
          <w:left w:val="nil"/>
          <w:bottom w:val="nil"/>
          <w:right w:val="nil"/>
          <w:between w:val="nil"/>
        </w:pBdr>
        <w:ind w:leftChars="0" w:right="52" w:firstLineChars="0"/>
        <w:jc w:val="left"/>
        <w:rPr>
          <w:rFonts w:eastAsia="Times New Roman" w:cs="Times New Roman"/>
          <w:szCs w:val="24"/>
        </w:rPr>
      </w:pPr>
      <w:r w:rsidRPr="009B6386">
        <w:rPr>
          <w:rFonts w:eastAsia="Times New Roman" w:cs="Times New Roman"/>
          <w:szCs w:val="24"/>
        </w:rPr>
        <w:t xml:space="preserve">Nauczyciel i rodzice regularnie powinni przypominać  dzieciom o podstawowych zasadach higieny: mycie rak, niepodawaniu ręki, unikaniu dotykania oczu, nosa i ust. </w:t>
      </w:r>
    </w:p>
    <w:p w:rsidR="009B6386" w:rsidRDefault="009B6386" w:rsidP="009B6386">
      <w:pPr>
        <w:numPr>
          <w:ilvl w:val="0"/>
          <w:numId w:val="6"/>
        </w:numPr>
        <w:pBdr>
          <w:top w:val="nil"/>
          <w:left w:val="nil"/>
          <w:bottom w:val="nil"/>
          <w:right w:val="nil"/>
          <w:between w:val="nil"/>
        </w:pBdr>
        <w:ind w:leftChars="0" w:right="52" w:firstLineChars="0"/>
        <w:jc w:val="left"/>
        <w:rPr>
          <w:rFonts w:eastAsia="Times New Roman" w:cs="Times New Roman"/>
          <w:szCs w:val="24"/>
        </w:rPr>
      </w:pPr>
      <w:r w:rsidRPr="00D47DFD">
        <w:rPr>
          <w:rFonts w:eastAsia="Times New Roman" w:cs="Times New Roman"/>
          <w:szCs w:val="24"/>
        </w:rPr>
        <w:t xml:space="preserve">Rodzice/opiekunowie prawni są zobowiązani do </w:t>
      </w:r>
      <w:r w:rsidR="00455118">
        <w:rPr>
          <w:rFonts w:eastAsia="Times New Roman" w:cs="Times New Roman"/>
          <w:szCs w:val="24"/>
        </w:rPr>
        <w:t xml:space="preserve">pilnego </w:t>
      </w:r>
      <w:r w:rsidRPr="00D47DFD">
        <w:rPr>
          <w:rFonts w:eastAsia="Times New Roman" w:cs="Times New Roman"/>
          <w:szCs w:val="24"/>
        </w:rPr>
        <w:t xml:space="preserve">odbierania telefonów od pracowników szkoły.   </w:t>
      </w:r>
    </w:p>
    <w:p w:rsidR="009B6386" w:rsidRPr="00455118" w:rsidRDefault="00455118" w:rsidP="00455118">
      <w:pPr>
        <w:numPr>
          <w:ilvl w:val="0"/>
          <w:numId w:val="6"/>
        </w:numPr>
        <w:pBdr>
          <w:top w:val="nil"/>
          <w:left w:val="nil"/>
          <w:bottom w:val="nil"/>
          <w:right w:val="nil"/>
          <w:between w:val="nil"/>
        </w:pBdr>
        <w:ind w:leftChars="0" w:right="52" w:firstLineChars="0"/>
        <w:jc w:val="left"/>
        <w:rPr>
          <w:rFonts w:eastAsia="Times New Roman" w:cs="Times New Roman"/>
          <w:szCs w:val="24"/>
        </w:rPr>
      </w:pPr>
      <w:r>
        <w:rPr>
          <w:rFonts w:eastAsia="Times New Roman" w:cs="Times New Roman"/>
          <w:szCs w:val="24"/>
        </w:rPr>
        <w:t xml:space="preserve">W przypadku zauważenia niepokojących objawów u ucznia, nauczyciel niezwłocznie powiadamia telefonicznie rodzica (dzwoni do niego), aby ten odebrał dziecko do szkoły. Izoluje dziecko w świetlicy szkolnej i powiadamia o tym fakcie dyrektora lub wicedyrektora. Z dzieckiem w świetlicy przebywa pracownik niepedagogiczny, z zachowaniem odpowiedniego dystansu </w:t>
      </w:r>
      <w:r w:rsidR="00210E65">
        <w:rPr>
          <w:rFonts w:eastAsia="Times New Roman" w:cs="Times New Roman"/>
          <w:szCs w:val="24"/>
        </w:rPr>
        <w:t>społecznego</w:t>
      </w:r>
      <w:r>
        <w:rPr>
          <w:rFonts w:eastAsia="Times New Roman" w:cs="Times New Roman"/>
          <w:szCs w:val="24"/>
        </w:rPr>
        <w:t>.</w:t>
      </w:r>
    </w:p>
    <w:p w:rsidR="00D47DFD" w:rsidRDefault="00D47DFD" w:rsidP="00D47DFD">
      <w:pPr>
        <w:pBdr>
          <w:top w:val="nil"/>
          <w:left w:val="nil"/>
          <w:bottom w:val="nil"/>
          <w:right w:val="nil"/>
          <w:between w:val="nil"/>
        </w:pBdr>
        <w:ind w:leftChars="0" w:left="720" w:right="52" w:firstLineChars="0" w:firstLine="0"/>
        <w:jc w:val="left"/>
        <w:rPr>
          <w:rFonts w:eastAsia="Times New Roman" w:cs="Times New Roman"/>
          <w:szCs w:val="24"/>
        </w:rPr>
      </w:pPr>
    </w:p>
    <w:p w:rsidR="00D47DFD" w:rsidRDefault="00455118" w:rsidP="00D47DFD">
      <w:pPr>
        <w:pBdr>
          <w:top w:val="nil"/>
          <w:left w:val="nil"/>
          <w:bottom w:val="nil"/>
          <w:right w:val="nil"/>
          <w:between w:val="nil"/>
        </w:pBdr>
        <w:ind w:leftChars="0" w:left="720" w:right="52" w:firstLineChars="0" w:firstLine="0"/>
        <w:jc w:val="center"/>
        <w:rPr>
          <w:rFonts w:eastAsia="Times New Roman" w:cs="Times New Roman"/>
          <w:szCs w:val="24"/>
        </w:rPr>
      </w:pPr>
      <w:r>
        <w:rPr>
          <w:rFonts w:eastAsia="Times New Roman" w:cs="Times New Roman"/>
          <w:szCs w:val="24"/>
          <w:highlight w:val="cyan"/>
        </w:rPr>
        <w:t>Zasady szczegółowe dla</w:t>
      </w:r>
      <w:r w:rsidR="00D47DFD" w:rsidRPr="00D47DFD">
        <w:rPr>
          <w:rFonts w:eastAsia="Times New Roman" w:cs="Times New Roman"/>
          <w:szCs w:val="24"/>
          <w:highlight w:val="cyan"/>
        </w:rPr>
        <w:t xml:space="preserve"> dzieci i uczniów</w:t>
      </w:r>
    </w:p>
    <w:p w:rsidR="00D47DFD" w:rsidRDefault="00D47DFD" w:rsidP="00D47DFD">
      <w:pPr>
        <w:pBdr>
          <w:top w:val="nil"/>
          <w:left w:val="nil"/>
          <w:bottom w:val="nil"/>
          <w:right w:val="nil"/>
          <w:between w:val="nil"/>
        </w:pBdr>
        <w:ind w:leftChars="0" w:right="52" w:firstLineChars="0"/>
        <w:jc w:val="left"/>
        <w:rPr>
          <w:rFonts w:eastAsia="Times New Roman" w:cs="Times New Roman"/>
          <w:szCs w:val="24"/>
        </w:rPr>
      </w:pPr>
    </w:p>
    <w:p w:rsidR="009B6386" w:rsidRDefault="009B6386" w:rsidP="009B6386">
      <w:pPr>
        <w:pBdr>
          <w:top w:val="nil"/>
          <w:left w:val="nil"/>
          <w:bottom w:val="nil"/>
          <w:right w:val="nil"/>
          <w:between w:val="nil"/>
        </w:pBdr>
        <w:ind w:leftChars="0" w:right="52" w:firstLineChars="0"/>
        <w:jc w:val="left"/>
        <w:rPr>
          <w:rFonts w:eastAsia="Times New Roman" w:cs="Times New Roman"/>
          <w:szCs w:val="24"/>
        </w:rPr>
      </w:pPr>
      <w:r>
        <w:rPr>
          <w:rFonts w:eastAsia="Times New Roman" w:cs="Times New Roman"/>
          <w:szCs w:val="24"/>
        </w:rPr>
        <w:t xml:space="preserve">     1. </w:t>
      </w:r>
      <w:r w:rsidR="003C2C64" w:rsidRPr="00A77E7C">
        <w:rPr>
          <w:rFonts w:eastAsia="Times New Roman" w:cs="Times New Roman"/>
          <w:szCs w:val="24"/>
        </w:rPr>
        <w:t>Dziecko nie m</w:t>
      </w:r>
      <w:r w:rsidR="00A77E7C">
        <w:rPr>
          <w:rFonts w:eastAsia="Times New Roman" w:cs="Times New Roman"/>
          <w:szCs w:val="24"/>
        </w:rPr>
        <w:t>oże zabierać ze sobą do szkoły</w:t>
      </w:r>
      <w:r w:rsidR="003C2C64" w:rsidRPr="00A77E7C">
        <w:rPr>
          <w:rFonts w:eastAsia="Times New Roman" w:cs="Times New Roman"/>
          <w:szCs w:val="24"/>
        </w:rPr>
        <w:t xml:space="preserve"> niepotrzebnych przedmiotów lub zabawek.</w:t>
      </w:r>
    </w:p>
    <w:p w:rsidR="00AB70AB" w:rsidRDefault="003C2C64" w:rsidP="009B6386">
      <w:pPr>
        <w:pBdr>
          <w:top w:val="nil"/>
          <w:left w:val="nil"/>
          <w:bottom w:val="nil"/>
          <w:right w:val="nil"/>
          <w:between w:val="nil"/>
        </w:pBdr>
        <w:ind w:leftChars="0" w:right="52" w:firstLineChars="0"/>
        <w:jc w:val="left"/>
        <w:rPr>
          <w:rFonts w:eastAsia="Times New Roman" w:cs="Times New Roman"/>
          <w:szCs w:val="24"/>
        </w:rPr>
      </w:pPr>
      <w:r w:rsidRPr="00A77E7C">
        <w:rPr>
          <w:rFonts w:eastAsia="Times New Roman" w:cs="Times New Roman"/>
          <w:szCs w:val="24"/>
        </w:rPr>
        <w:t xml:space="preserve"> </w:t>
      </w:r>
      <w:r w:rsidR="009B6386">
        <w:rPr>
          <w:rFonts w:eastAsia="Times New Roman" w:cs="Times New Roman"/>
          <w:szCs w:val="24"/>
        </w:rPr>
        <w:t xml:space="preserve">    2.  Uczeń n</w:t>
      </w:r>
      <w:r w:rsidRPr="00A77E7C">
        <w:rPr>
          <w:rFonts w:eastAsia="Times New Roman" w:cs="Times New Roman"/>
          <w:szCs w:val="24"/>
        </w:rPr>
        <w:t>ie można wyjmować  tele</w:t>
      </w:r>
      <w:r w:rsidR="00A77E7C">
        <w:rPr>
          <w:rFonts w:eastAsia="Times New Roman" w:cs="Times New Roman"/>
          <w:szCs w:val="24"/>
        </w:rPr>
        <w:t>fonów komórkowych</w:t>
      </w:r>
      <w:r w:rsidRPr="00A77E7C">
        <w:rPr>
          <w:rFonts w:eastAsia="Times New Roman" w:cs="Times New Roman"/>
          <w:szCs w:val="24"/>
        </w:rPr>
        <w:t xml:space="preserve"> i korzystać z nich na terenie szkoły .</w:t>
      </w:r>
    </w:p>
    <w:p w:rsidR="00AB70AB" w:rsidRDefault="003C2C64" w:rsidP="009B6386">
      <w:pPr>
        <w:pStyle w:val="Akapitzlist"/>
        <w:numPr>
          <w:ilvl w:val="0"/>
          <w:numId w:val="8"/>
        </w:numPr>
        <w:pBdr>
          <w:top w:val="nil"/>
          <w:left w:val="nil"/>
          <w:bottom w:val="nil"/>
          <w:right w:val="nil"/>
          <w:between w:val="nil"/>
        </w:pBdr>
        <w:ind w:leftChars="0" w:right="52" w:firstLineChars="0"/>
        <w:jc w:val="left"/>
        <w:rPr>
          <w:rFonts w:eastAsia="Times New Roman" w:cs="Times New Roman"/>
          <w:szCs w:val="24"/>
        </w:rPr>
      </w:pPr>
      <w:r w:rsidRPr="009B6386">
        <w:rPr>
          <w:rFonts w:eastAsia="Times New Roman" w:cs="Times New Roman"/>
          <w:szCs w:val="24"/>
        </w:rPr>
        <w:t>Dziecko</w:t>
      </w:r>
      <w:r w:rsidR="009B6386">
        <w:rPr>
          <w:rFonts w:eastAsia="Times New Roman" w:cs="Times New Roman"/>
          <w:szCs w:val="24"/>
        </w:rPr>
        <w:t xml:space="preserve">/ uczeń </w:t>
      </w:r>
      <w:r w:rsidRPr="009B6386">
        <w:rPr>
          <w:rFonts w:eastAsia="Times New Roman" w:cs="Times New Roman"/>
          <w:szCs w:val="24"/>
        </w:rPr>
        <w:t xml:space="preserve"> przed wejściem do sali lekcyjnej myje ręce</w:t>
      </w:r>
      <w:r w:rsidR="00D47DFD" w:rsidRPr="009B6386">
        <w:rPr>
          <w:rFonts w:eastAsia="Times New Roman" w:cs="Times New Roman"/>
          <w:szCs w:val="24"/>
        </w:rPr>
        <w:t xml:space="preserve"> w łazience, </w:t>
      </w:r>
      <w:r w:rsidRPr="009B6386">
        <w:rPr>
          <w:rFonts w:eastAsia="Times New Roman" w:cs="Times New Roman"/>
          <w:szCs w:val="24"/>
        </w:rPr>
        <w:t xml:space="preserve"> zgo</w:t>
      </w:r>
      <w:r w:rsidR="00A77E7C" w:rsidRPr="009B6386">
        <w:rPr>
          <w:rFonts w:eastAsia="Times New Roman" w:cs="Times New Roman"/>
          <w:szCs w:val="24"/>
        </w:rPr>
        <w:t xml:space="preserve">dnie z zamieszczoną instrukcją, </w:t>
      </w:r>
      <w:r w:rsidR="009B6386">
        <w:rPr>
          <w:rFonts w:eastAsia="Times New Roman" w:cs="Times New Roman"/>
          <w:szCs w:val="24"/>
        </w:rPr>
        <w:t xml:space="preserve">z tym, że </w:t>
      </w:r>
      <w:r w:rsidR="00A77E7C" w:rsidRPr="009B6386">
        <w:rPr>
          <w:rFonts w:eastAsia="Times New Roman" w:cs="Times New Roman"/>
          <w:szCs w:val="24"/>
        </w:rPr>
        <w:t>dzieci do 6 r. ż myją ręce w ciepłej wodzie z mydłem. Pozostałe dezynfekują przy wejściu do szkoły.</w:t>
      </w:r>
    </w:p>
    <w:p w:rsidR="00AB70AB" w:rsidRDefault="003C2C64" w:rsidP="009B6386">
      <w:pPr>
        <w:numPr>
          <w:ilvl w:val="0"/>
          <w:numId w:val="7"/>
        </w:numPr>
        <w:pBdr>
          <w:top w:val="nil"/>
          <w:left w:val="nil"/>
          <w:bottom w:val="nil"/>
          <w:right w:val="nil"/>
          <w:between w:val="nil"/>
        </w:pBdr>
        <w:ind w:leftChars="0" w:right="52" w:firstLineChars="0"/>
        <w:jc w:val="left"/>
        <w:rPr>
          <w:rFonts w:eastAsia="Times New Roman" w:cs="Times New Roman"/>
          <w:szCs w:val="24"/>
        </w:rPr>
      </w:pPr>
      <w:r w:rsidRPr="00A77E7C">
        <w:rPr>
          <w:rFonts w:eastAsia="Times New Roman" w:cs="Times New Roman"/>
          <w:szCs w:val="24"/>
        </w:rPr>
        <w:t xml:space="preserve">Spożywanie przyniesionych przez dzieci posiłków może odbywać się w miejscu wyznaczonym przez nauczyciela. Posiłki mogą być przynoszone jedynie                                      w opakowaniach jednorazowych.  </w:t>
      </w:r>
    </w:p>
    <w:p w:rsidR="00AB70AB" w:rsidRDefault="00A77E7C" w:rsidP="009B6386">
      <w:pPr>
        <w:numPr>
          <w:ilvl w:val="0"/>
          <w:numId w:val="7"/>
        </w:numPr>
        <w:pBdr>
          <w:top w:val="nil"/>
          <w:left w:val="nil"/>
          <w:bottom w:val="nil"/>
          <w:right w:val="nil"/>
          <w:between w:val="nil"/>
        </w:pBdr>
        <w:ind w:leftChars="0" w:right="52" w:firstLineChars="0"/>
        <w:jc w:val="left"/>
        <w:rPr>
          <w:rFonts w:eastAsia="Times New Roman" w:cs="Times New Roman"/>
          <w:szCs w:val="24"/>
        </w:rPr>
      </w:pPr>
      <w:r>
        <w:rPr>
          <w:rFonts w:eastAsia="Times New Roman" w:cs="Times New Roman"/>
          <w:szCs w:val="24"/>
        </w:rPr>
        <w:lastRenderedPageBreak/>
        <w:t xml:space="preserve">W </w:t>
      </w:r>
      <w:r w:rsidR="003C2C64" w:rsidRPr="00A77E7C">
        <w:rPr>
          <w:rFonts w:eastAsia="Times New Roman" w:cs="Times New Roman"/>
          <w:szCs w:val="24"/>
        </w:rPr>
        <w:t xml:space="preserve"> salach lekcyjnych może przebywać grupa do 12 osób (zgodn</w:t>
      </w:r>
      <w:r>
        <w:rPr>
          <w:rFonts w:eastAsia="Times New Roman" w:cs="Times New Roman"/>
          <w:szCs w:val="24"/>
        </w:rPr>
        <w:t xml:space="preserve">ie </w:t>
      </w:r>
      <w:r w:rsidR="003C2C64" w:rsidRPr="00A77E7C">
        <w:rPr>
          <w:rFonts w:eastAsia="Times New Roman" w:cs="Times New Roman"/>
          <w:szCs w:val="24"/>
        </w:rPr>
        <w:t>z zachowaniem minimalnej przestrzeni 4m</w:t>
      </w:r>
      <w:r w:rsidR="003C2C64" w:rsidRPr="00A77E7C">
        <w:rPr>
          <w:rFonts w:eastAsia="Times New Roman" w:cs="Times New Roman"/>
          <w:szCs w:val="24"/>
          <w:vertAlign w:val="superscript"/>
        </w:rPr>
        <w:t xml:space="preserve">2 </w:t>
      </w:r>
      <w:r w:rsidR="003C2C64" w:rsidRPr="00A77E7C">
        <w:rPr>
          <w:rFonts w:eastAsia="Times New Roman" w:cs="Times New Roman"/>
          <w:szCs w:val="24"/>
        </w:rPr>
        <w:t xml:space="preserve">na 1 osobę). </w:t>
      </w:r>
    </w:p>
    <w:p w:rsidR="00AB70AB" w:rsidRDefault="003C2C64" w:rsidP="009B6386">
      <w:pPr>
        <w:numPr>
          <w:ilvl w:val="0"/>
          <w:numId w:val="7"/>
        </w:numPr>
        <w:pBdr>
          <w:top w:val="nil"/>
          <w:left w:val="nil"/>
          <w:bottom w:val="nil"/>
          <w:right w:val="nil"/>
          <w:between w:val="nil"/>
        </w:pBdr>
        <w:ind w:leftChars="0" w:right="52" w:firstLineChars="0"/>
        <w:jc w:val="left"/>
        <w:rPr>
          <w:rFonts w:eastAsia="Times New Roman" w:cs="Times New Roman"/>
          <w:szCs w:val="24"/>
        </w:rPr>
      </w:pPr>
      <w:r w:rsidRPr="00D47DFD">
        <w:rPr>
          <w:rFonts w:eastAsia="Times New Roman" w:cs="Times New Roman"/>
          <w:szCs w:val="24"/>
        </w:rPr>
        <w:t>Każdy uczeń zajmuje osobną ławkę. Ławki ustawione są z zachowaniem odstępu                 1,5 m.</w:t>
      </w:r>
    </w:p>
    <w:p w:rsidR="00AB70AB" w:rsidRDefault="003C2C64" w:rsidP="009B6386">
      <w:pPr>
        <w:numPr>
          <w:ilvl w:val="0"/>
          <w:numId w:val="7"/>
        </w:numPr>
        <w:pBdr>
          <w:top w:val="nil"/>
          <w:left w:val="nil"/>
          <w:bottom w:val="nil"/>
          <w:right w:val="nil"/>
          <w:between w:val="nil"/>
        </w:pBdr>
        <w:ind w:leftChars="0" w:right="52" w:firstLineChars="0"/>
        <w:jc w:val="left"/>
        <w:rPr>
          <w:rFonts w:eastAsia="Times New Roman" w:cs="Times New Roman"/>
          <w:szCs w:val="24"/>
        </w:rPr>
      </w:pPr>
      <w:r w:rsidRPr="00D47DFD">
        <w:rPr>
          <w:rFonts w:eastAsia="Times New Roman" w:cs="Times New Roman"/>
          <w:szCs w:val="24"/>
        </w:rPr>
        <w:t>Dziecko posiada własne przybory szkolne i podręczniki, które w trakcie zajęć mogą znajdować się na stoliku ucznia lub w tornistrze.</w:t>
      </w:r>
    </w:p>
    <w:p w:rsidR="00AB70AB" w:rsidRDefault="003C2C64" w:rsidP="009B6386">
      <w:pPr>
        <w:numPr>
          <w:ilvl w:val="0"/>
          <w:numId w:val="7"/>
        </w:numPr>
        <w:pBdr>
          <w:top w:val="nil"/>
          <w:left w:val="nil"/>
          <w:bottom w:val="nil"/>
          <w:right w:val="nil"/>
          <w:between w:val="nil"/>
        </w:pBdr>
        <w:ind w:leftChars="0" w:right="52" w:firstLineChars="0"/>
        <w:jc w:val="left"/>
        <w:rPr>
          <w:rFonts w:eastAsia="Times New Roman" w:cs="Times New Roman"/>
          <w:szCs w:val="24"/>
        </w:rPr>
      </w:pPr>
      <w:r w:rsidRPr="00D47DFD">
        <w:rPr>
          <w:rFonts w:eastAsia="Times New Roman" w:cs="Times New Roman"/>
          <w:szCs w:val="24"/>
        </w:rPr>
        <w:t xml:space="preserve">Dzieci nie mogą pożyczać sobie przyborów szkolnych i wymieniać się nimi. </w:t>
      </w:r>
    </w:p>
    <w:p w:rsidR="00AB70AB" w:rsidRDefault="003C2C64" w:rsidP="009B6386">
      <w:pPr>
        <w:numPr>
          <w:ilvl w:val="0"/>
          <w:numId w:val="7"/>
        </w:numPr>
        <w:pBdr>
          <w:top w:val="nil"/>
          <w:left w:val="nil"/>
          <w:bottom w:val="nil"/>
          <w:right w:val="nil"/>
          <w:between w:val="nil"/>
        </w:pBdr>
        <w:ind w:leftChars="0" w:right="52" w:firstLineChars="0"/>
        <w:jc w:val="left"/>
        <w:rPr>
          <w:rFonts w:eastAsia="Times New Roman" w:cs="Times New Roman"/>
          <w:szCs w:val="24"/>
        </w:rPr>
      </w:pPr>
      <w:r w:rsidRPr="00D47DFD">
        <w:rPr>
          <w:rFonts w:eastAsia="Times New Roman" w:cs="Times New Roman"/>
          <w:szCs w:val="24"/>
        </w:rPr>
        <w:t xml:space="preserve">Dzieci przebywają w </w:t>
      </w:r>
      <w:r w:rsidR="009B6386">
        <w:rPr>
          <w:rFonts w:eastAsia="Times New Roman" w:cs="Times New Roman"/>
          <w:szCs w:val="24"/>
        </w:rPr>
        <w:t xml:space="preserve">jednej, wyznaczonej sali, ustalonej w odrębnych harmonogramie. </w:t>
      </w:r>
    </w:p>
    <w:p w:rsidR="009B6386" w:rsidRPr="009B6386" w:rsidRDefault="009B6386" w:rsidP="009B6386">
      <w:pPr>
        <w:numPr>
          <w:ilvl w:val="0"/>
          <w:numId w:val="7"/>
        </w:numPr>
        <w:pBdr>
          <w:top w:val="nil"/>
          <w:left w:val="nil"/>
          <w:bottom w:val="nil"/>
          <w:right w:val="nil"/>
          <w:between w:val="nil"/>
        </w:pBdr>
        <w:ind w:leftChars="0" w:right="52" w:firstLineChars="0"/>
        <w:jc w:val="left"/>
        <w:rPr>
          <w:rFonts w:eastAsia="Times New Roman" w:cs="Times New Roman"/>
          <w:szCs w:val="24"/>
        </w:rPr>
      </w:pPr>
      <w:r w:rsidRPr="009B6386">
        <w:rPr>
          <w:rFonts w:eastAsia="Times New Roman" w:cs="Times New Roman"/>
          <w:szCs w:val="24"/>
        </w:rPr>
        <w:t xml:space="preserve">Dzieci przejawiające objawy choroby będą izolowane w wyznaczonym miejscu – jest to sala nr 11, w odległości minimum 2 m od innych osób. Nauczyciel powiadamia rodziców/opiekunów, którzy są zobowiązani do pilnego odebrania dziecka. </w:t>
      </w:r>
    </w:p>
    <w:p w:rsidR="009B6386" w:rsidRDefault="009B6386" w:rsidP="009B6386">
      <w:pPr>
        <w:numPr>
          <w:ilvl w:val="0"/>
          <w:numId w:val="7"/>
        </w:numPr>
        <w:pBdr>
          <w:top w:val="nil"/>
          <w:left w:val="nil"/>
          <w:bottom w:val="nil"/>
          <w:right w:val="nil"/>
          <w:between w:val="nil"/>
        </w:pBdr>
        <w:ind w:leftChars="0" w:right="52" w:firstLineChars="0"/>
        <w:jc w:val="left"/>
        <w:rPr>
          <w:rFonts w:eastAsia="Times New Roman" w:cs="Times New Roman"/>
          <w:szCs w:val="24"/>
        </w:rPr>
      </w:pPr>
      <w:r w:rsidRPr="00D47DFD">
        <w:rPr>
          <w:rFonts w:eastAsia="Times New Roman" w:cs="Times New Roman"/>
          <w:szCs w:val="24"/>
        </w:rPr>
        <w:t>W dostępnym miejscu</w:t>
      </w:r>
      <w:r w:rsidR="000B1F1F">
        <w:rPr>
          <w:rFonts w:eastAsia="Times New Roman" w:cs="Times New Roman"/>
          <w:szCs w:val="24"/>
        </w:rPr>
        <w:t xml:space="preserve"> przy wejściu do szkoły oraz</w:t>
      </w:r>
      <w:r>
        <w:rPr>
          <w:rFonts w:eastAsia="Times New Roman" w:cs="Times New Roman"/>
          <w:szCs w:val="24"/>
        </w:rPr>
        <w:t xml:space="preserve"> na tablicy przy sali nr 11,</w:t>
      </w:r>
      <w:r w:rsidRPr="00D47DFD">
        <w:rPr>
          <w:rFonts w:eastAsia="Times New Roman" w:cs="Times New Roman"/>
          <w:szCs w:val="24"/>
        </w:rPr>
        <w:t xml:space="preserve"> umieszcza się numery telefonów do właściwej stacji sanitarno-epidemiologicznej, oddziału zakaźnego szpitala i </w:t>
      </w:r>
      <w:r>
        <w:rPr>
          <w:rFonts w:eastAsia="Times New Roman" w:cs="Times New Roman"/>
          <w:szCs w:val="24"/>
        </w:rPr>
        <w:t>służb medycznych oraz organów,</w:t>
      </w:r>
      <w:r w:rsidRPr="00D47DFD">
        <w:rPr>
          <w:rFonts w:eastAsia="Times New Roman" w:cs="Times New Roman"/>
          <w:szCs w:val="24"/>
        </w:rPr>
        <w:t xml:space="preserve"> z którymi należy się kontaktować w przypadku stwierdzenia objawów chorobowych.</w:t>
      </w:r>
    </w:p>
    <w:p w:rsidR="000B1F1F" w:rsidRPr="000B1F1F" w:rsidRDefault="000B1F1F" w:rsidP="000B1F1F">
      <w:pPr>
        <w:pStyle w:val="punkty"/>
        <w:numPr>
          <w:ilvl w:val="0"/>
          <w:numId w:val="7"/>
        </w:numPr>
        <w:suppressAutoHyphens w:val="0"/>
        <w:ind w:leftChars="0" w:firstLineChars="0"/>
        <w:textDirection w:val="lrTb"/>
        <w:textAlignment w:val="auto"/>
        <w:outlineLvl w:val="9"/>
        <w:rPr>
          <w:rFonts w:ascii="Times New Roman" w:hAnsi="Times New Roman" w:cs="Times New Roman"/>
        </w:rPr>
      </w:pPr>
      <w:r w:rsidRPr="000B1F1F">
        <w:rPr>
          <w:rFonts w:ascii="Times New Roman" w:hAnsi="Times New Roman" w:cs="Times New Roman"/>
        </w:rPr>
        <w:t>Jeżeli uczeń umówił się na konsultacje, a nie może przyjść, zgłasza ten fakt odpowiednio wcześniej – nauczyciel będzie mógł zaprosić w zastępstwie innego ucznia.</w:t>
      </w:r>
    </w:p>
    <w:p w:rsidR="000B1F1F" w:rsidRPr="000B1F1F" w:rsidRDefault="000B1F1F" w:rsidP="009B6386">
      <w:pPr>
        <w:numPr>
          <w:ilvl w:val="0"/>
          <w:numId w:val="7"/>
        </w:numPr>
        <w:pBdr>
          <w:top w:val="nil"/>
          <w:left w:val="nil"/>
          <w:bottom w:val="nil"/>
          <w:right w:val="nil"/>
          <w:between w:val="nil"/>
        </w:pBdr>
        <w:ind w:leftChars="0" w:right="52" w:firstLineChars="0"/>
        <w:jc w:val="left"/>
        <w:rPr>
          <w:rFonts w:eastAsia="Times New Roman" w:cs="Times New Roman"/>
          <w:szCs w:val="24"/>
        </w:rPr>
      </w:pPr>
      <w:r>
        <w:t>W drodze</w:t>
      </w:r>
      <w:r w:rsidRPr="00855386">
        <w:t xml:space="preserve"> do i z</w:t>
      </w:r>
      <w:r>
        <w:t>e szkoły uczniowie korzystają z osłony na usta i nos oraz zachowują dystans społeczny</w:t>
      </w:r>
    </w:p>
    <w:p w:rsidR="000B1F1F" w:rsidRPr="000B1F1F" w:rsidRDefault="000B1F1F" w:rsidP="000B1F1F">
      <w:pPr>
        <w:pStyle w:val="punkty"/>
        <w:numPr>
          <w:ilvl w:val="0"/>
          <w:numId w:val="7"/>
        </w:numPr>
        <w:suppressAutoHyphens w:val="0"/>
        <w:ind w:leftChars="0" w:firstLineChars="0"/>
        <w:textDirection w:val="lrTb"/>
        <w:textAlignment w:val="auto"/>
        <w:outlineLvl w:val="9"/>
        <w:rPr>
          <w:rFonts w:ascii="Times New Roman" w:hAnsi="Times New Roman" w:cs="Times New Roman"/>
        </w:rPr>
      </w:pPr>
      <w:r w:rsidRPr="000B1F1F">
        <w:rPr>
          <w:rFonts w:ascii="Times New Roman" w:hAnsi="Times New Roman" w:cs="Times New Roman"/>
        </w:rPr>
        <w:t>Bezwzględnie stosuj</w:t>
      </w:r>
      <w:r>
        <w:rPr>
          <w:rFonts w:ascii="Times New Roman" w:hAnsi="Times New Roman" w:cs="Times New Roman"/>
        </w:rPr>
        <w:t>ą</w:t>
      </w:r>
      <w:r w:rsidRPr="000B1F1F">
        <w:rPr>
          <w:rFonts w:ascii="Times New Roman" w:hAnsi="Times New Roman" w:cs="Times New Roman"/>
        </w:rPr>
        <w:t xml:space="preserve"> zasady higieny: często myj</w:t>
      </w:r>
      <w:r>
        <w:rPr>
          <w:rFonts w:ascii="Times New Roman" w:hAnsi="Times New Roman" w:cs="Times New Roman"/>
        </w:rPr>
        <w:t>ą</w:t>
      </w:r>
      <w:r w:rsidRPr="000B1F1F">
        <w:rPr>
          <w:rFonts w:ascii="Times New Roman" w:hAnsi="Times New Roman" w:cs="Times New Roman"/>
        </w:rPr>
        <w:t xml:space="preserve"> r</w:t>
      </w:r>
      <w:r>
        <w:rPr>
          <w:rFonts w:ascii="Times New Roman" w:hAnsi="Times New Roman" w:cs="Times New Roman"/>
        </w:rPr>
        <w:t>ęce wodą z mydłem i nie podają</w:t>
      </w:r>
      <w:r w:rsidRPr="000B1F1F">
        <w:rPr>
          <w:rFonts w:ascii="Times New Roman" w:hAnsi="Times New Roman" w:cs="Times New Roman"/>
        </w:rPr>
        <w:t xml:space="preserve"> ręki na powitanie, zachowuj</w:t>
      </w:r>
      <w:r>
        <w:rPr>
          <w:rFonts w:ascii="Times New Roman" w:hAnsi="Times New Roman" w:cs="Times New Roman"/>
        </w:rPr>
        <w:t>ą</w:t>
      </w:r>
      <w:r w:rsidRPr="000B1F1F">
        <w:rPr>
          <w:rFonts w:ascii="Times New Roman" w:hAnsi="Times New Roman" w:cs="Times New Roman"/>
        </w:rPr>
        <w:t xml:space="preserve"> dystans, a także unikaj</w:t>
      </w:r>
      <w:r>
        <w:rPr>
          <w:rFonts w:ascii="Times New Roman" w:hAnsi="Times New Roman" w:cs="Times New Roman"/>
        </w:rPr>
        <w:t>ą</w:t>
      </w:r>
      <w:r w:rsidRPr="000B1F1F">
        <w:rPr>
          <w:rFonts w:ascii="Times New Roman" w:hAnsi="Times New Roman" w:cs="Times New Roman"/>
        </w:rPr>
        <w:t xml:space="preserve"> dotykania oczu, nosa i ust.</w:t>
      </w:r>
    </w:p>
    <w:p w:rsidR="000B1F1F" w:rsidRPr="000B1F1F" w:rsidRDefault="000B1F1F" w:rsidP="000B1F1F">
      <w:pPr>
        <w:pStyle w:val="punkty"/>
        <w:numPr>
          <w:ilvl w:val="0"/>
          <w:numId w:val="7"/>
        </w:numPr>
        <w:suppressAutoHyphens w:val="0"/>
        <w:ind w:leftChars="0" w:firstLineChars="0"/>
        <w:textDirection w:val="lrTb"/>
        <w:textAlignment w:val="auto"/>
        <w:outlineLvl w:val="9"/>
        <w:rPr>
          <w:rFonts w:ascii="Times New Roman" w:hAnsi="Times New Roman" w:cs="Times New Roman"/>
        </w:rPr>
      </w:pPr>
      <w:r w:rsidRPr="000B1F1F">
        <w:rPr>
          <w:rFonts w:ascii="Times New Roman" w:hAnsi="Times New Roman" w:cs="Times New Roman"/>
        </w:rPr>
        <w:t>Zwracaj</w:t>
      </w:r>
      <w:r w:rsidR="00BE7E20">
        <w:rPr>
          <w:rFonts w:ascii="Times New Roman" w:hAnsi="Times New Roman" w:cs="Times New Roman"/>
        </w:rPr>
        <w:t>ą</w:t>
      </w:r>
      <w:r w:rsidRPr="000B1F1F">
        <w:rPr>
          <w:rFonts w:ascii="Times New Roman" w:hAnsi="Times New Roman" w:cs="Times New Roman"/>
        </w:rPr>
        <w:t xml:space="preserve"> uwagę na odpowiedni sposób zasłania twarzy podczas kichania czy kasłania. Stosownie zwracaj</w:t>
      </w:r>
      <w:r w:rsidR="00BE7E20">
        <w:rPr>
          <w:rFonts w:ascii="Times New Roman" w:hAnsi="Times New Roman" w:cs="Times New Roman"/>
        </w:rPr>
        <w:t>ą</w:t>
      </w:r>
      <w:r w:rsidRPr="000B1F1F">
        <w:rPr>
          <w:rFonts w:ascii="Times New Roman" w:hAnsi="Times New Roman" w:cs="Times New Roman"/>
        </w:rPr>
        <w:t xml:space="preserve"> uwagę innym w tym zakresie.</w:t>
      </w:r>
    </w:p>
    <w:p w:rsidR="000B1F1F" w:rsidRPr="000B1F1F" w:rsidRDefault="000B1F1F" w:rsidP="000B1F1F">
      <w:pPr>
        <w:pStyle w:val="punkty"/>
        <w:numPr>
          <w:ilvl w:val="0"/>
          <w:numId w:val="7"/>
        </w:numPr>
        <w:suppressAutoHyphens w:val="0"/>
        <w:ind w:leftChars="0" w:firstLineChars="0"/>
        <w:textDirection w:val="lrTb"/>
        <w:textAlignment w:val="auto"/>
        <w:outlineLvl w:val="9"/>
        <w:rPr>
          <w:rFonts w:ascii="Times New Roman" w:hAnsi="Times New Roman" w:cs="Times New Roman"/>
        </w:rPr>
      </w:pPr>
      <w:r>
        <w:rPr>
          <w:rFonts w:ascii="Times New Roman" w:hAnsi="Times New Roman" w:cs="Times New Roman"/>
        </w:rPr>
        <w:t xml:space="preserve">Unikają </w:t>
      </w:r>
      <w:r w:rsidRPr="000B1F1F">
        <w:rPr>
          <w:rFonts w:ascii="Times New Roman" w:hAnsi="Times New Roman" w:cs="Times New Roman"/>
        </w:rPr>
        <w:t xml:space="preserve">większych skupisk uczniów, </w:t>
      </w:r>
      <w:r w:rsidR="00455118" w:rsidRPr="000B1F1F">
        <w:rPr>
          <w:rFonts w:ascii="Times New Roman" w:hAnsi="Times New Roman" w:cs="Times New Roman"/>
        </w:rPr>
        <w:t>zachowuj</w:t>
      </w:r>
      <w:r w:rsidR="00455118">
        <w:rPr>
          <w:rFonts w:ascii="Times New Roman" w:hAnsi="Times New Roman" w:cs="Times New Roman"/>
        </w:rPr>
        <w:t>ą</w:t>
      </w:r>
      <w:r w:rsidRPr="000B1F1F">
        <w:rPr>
          <w:rFonts w:ascii="Times New Roman" w:hAnsi="Times New Roman" w:cs="Times New Roman"/>
        </w:rPr>
        <w:t xml:space="preserve"> dystans przebywając na korytarzu, w toalecie, innych pomieszczeniach wspólnych oraz na terenie szkoły.</w:t>
      </w:r>
    </w:p>
    <w:p w:rsidR="000B1F1F" w:rsidRPr="000B1F1F" w:rsidRDefault="000B1F1F" w:rsidP="000B1F1F">
      <w:pPr>
        <w:pBdr>
          <w:top w:val="nil"/>
          <w:left w:val="nil"/>
          <w:bottom w:val="nil"/>
          <w:right w:val="nil"/>
          <w:between w:val="nil"/>
        </w:pBdr>
        <w:ind w:leftChars="0" w:left="720" w:right="52" w:firstLineChars="0" w:firstLine="0"/>
        <w:jc w:val="left"/>
        <w:rPr>
          <w:rFonts w:eastAsia="Times New Roman" w:cs="Times New Roman"/>
          <w:szCs w:val="24"/>
        </w:rPr>
      </w:pPr>
    </w:p>
    <w:p w:rsidR="009B6386" w:rsidRDefault="009B6386" w:rsidP="009B6386">
      <w:pPr>
        <w:pBdr>
          <w:top w:val="nil"/>
          <w:left w:val="nil"/>
          <w:bottom w:val="nil"/>
          <w:right w:val="nil"/>
          <w:between w:val="nil"/>
        </w:pBdr>
        <w:ind w:leftChars="0" w:left="720" w:right="52" w:firstLineChars="0" w:firstLine="0"/>
        <w:jc w:val="left"/>
        <w:rPr>
          <w:rFonts w:eastAsia="Times New Roman" w:cs="Times New Roman"/>
          <w:szCs w:val="24"/>
        </w:rPr>
      </w:pPr>
    </w:p>
    <w:p w:rsidR="00D47DFD" w:rsidRDefault="00D47DFD" w:rsidP="00D47DFD">
      <w:pPr>
        <w:pBdr>
          <w:top w:val="nil"/>
          <w:left w:val="nil"/>
          <w:bottom w:val="nil"/>
          <w:right w:val="nil"/>
          <w:between w:val="nil"/>
        </w:pBdr>
        <w:ind w:leftChars="0" w:left="720" w:right="52" w:firstLineChars="0" w:firstLine="0"/>
        <w:jc w:val="left"/>
        <w:rPr>
          <w:rFonts w:eastAsia="Times New Roman" w:cs="Times New Roman"/>
          <w:szCs w:val="24"/>
        </w:rPr>
      </w:pPr>
    </w:p>
    <w:p w:rsidR="00D47DFD" w:rsidRDefault="00455118" w:rsidP="00D47DFD">
      <w:pPr>
        <w:pBdr>
          <w:top w:val="nil"/>
          <w:left w:val="nil"/>
          <w:bottom w:val="nil"/>
          <w:right w:val="nil"/>
          <w:between w:val="nil"/>
        </w:pBdr>
        <w:ind w:leftChars="0" w:right="52" w:firstLineChars="0"/>
        <w:jc w:val="center"/>
        <w:rPr>
          <w:rFonts w:eastAsia="Times New Roman" w:cs="Times New Roman"/>
          <w:szCs w:val="24"/>
        </w:rPr>
      </w:pPr>
      <w:r>
        <w:rPr>
          <w:rFonts w:eastAsia="Times New Roman" w:cs="Times New Roman"/>
          <w:szCs w:val="24"/>
          <w:highlight w:val="magenta"/>
        </w:rPr>
        <w:t>Zasady szczegółowe dla</w:t>
      </w:r>
      <w:r w:rsidR="00D47DFD" w:rsidRPr="00D47DFD">
        <w:rPr>
          <w:rFonts w:eastAsia="Times New Roman" w:cs="Times New Roman"/>
          <w:szCs w:val="24"/>
          <w:highlight w:val="magenta"/>
        </w:rPr>
        <w:t xml:space="preserve"> pracowników sprzątających</w:t>
      </w:r>
    </w:p>
    <w:p w:rsidR="009B6386" w:rsidRDefault="009B6386" w:rsidP="00D47DFD">
      <w:pPr>
        <w:pBdr>
          <w:top w:val="nil"/>
          <w:left w:val="nil"/>
          <w:bottom w:val="nil"/>
          <w:right w:val="nil"/>
          <w:between w:val="nil"/>
        </w:pBdr>
        <w:ind w:leftChars="0" w:right="52" w:firstLineChars="0"/>
        <w:jc w:val="center"/>
        <w:rPr>
          <w:rFonts w:eastAsia="Times New Roman" w:cs="Times New Roman"/>
          <w:szCs w:val="24"/>
        </w:rPr>
      </w:pPr>
    </w:p>
    <w:p w:rsidR="00AB70AB" w:rsidRDefault="009B6386" w:rsidP="009B6386">
      <w:pPr>
        <w:pBdr>
          <w:top w:val="nil"/>
          <w:left w:val="nil"/>
          <w:bottom w:val="nil"/>
          <w:right w:val="nil"/>
          <w:between w:val="nil"/>
        </w:pBdr>
        <w:ind w:leftChars="0" w:left="360" w:right="52" w:firstLineChars="0" w:firstLine="0"/>
        <w:jc w:val="left"/>
        <w:rPr>
          <w:rFonts w:eastAsia="Times New Roman" w:cs="Times New Roman"/>
          <w:szCs w:val="24"/>
        </w:rPr>
      </w:pPr>
      <w:r>
        <w:rPr>
          <w:rFonts w:eastAsia="Times New Roman" w:cs="Times New Roman"/>
          <w:szCs w:val="24"/>
        </w:rPr>
        <w:t>1. Pracownicy sprzątający z sal usuwają</w:t>
      </w:r>
      <w:r w:rsidR="003C2C64" w:rsidRPr="00D47DFD">
        <w:rPr>
          <w:rFonts w:eastAsia="Times New Roman" w:cs="Times New Roman"/>
          <w:szCs w:val="24"/>
        </w:rPr>
        <w:t xml:space="preserve"> przedmioty i sprzęty, których nie można skutecznie umyć, uprać lub dezynfekować. Przybory do ćwiczeń (piłki, skakanki, obręcze itp.) wykorzystyw</w:t>
      </w:r>
      <w:r>
        <w:rPr>
          <w:rFonts w:eastAsia="Times New Roman" w:cs="Times New Roman"/>
          <w:szCs w:val="24"/>
        </w:rPr>
        <w:t>ane podczas zajęć będą codzienne</w:t>
      </w:r>
      <w:r w:rsidR="003C2C64" w:rsidRPr="00D47DFD">
        <w:rPr>
          <w:rFonts w:eastAsia="Times New Roman" w:cs="Times New Roman"/>
          <w:szCs w:val="24"/>
        </w:rPr>
        <w:t xml:space="preserve"> czyszczone</w:t>
      </w:r>
      <w:r>
        <w:rPr>
          <w:rFonts w:eastAsia="Times New Roman" w:cs="Times New Roman"/>
          <w:szCs w:val="24"/>
        </w:rPr>
        <w:t xml:space="preserve"> ciepłą wodą z użyciem detergentu</w:t>
      </w:r>
      <w:r w:rsidR="003C2C64" w:rsidRPr="00D47DFD">
        <w:rPr>
          <w:rFonts w:eastAsia="Times New Roman" w:cs="Times New Roman"/>
          <w:szCs w:val="24"/>
        </w:rPr>
        <w:t xml:space="preserve"> lub dezynfekowane.</w:t>
      </w:r>
    </w:p>
    <w:p w:rsidR="00D47DFD" w:rsidRDefault="009B6386" w:rsidP="009B6386">
      <w:pPr>
        <w:pBdr>
          <w:top w:val="nil"/>
          <w:left w:val="nil"/>
          <w:bottom w:val="nil"/>
          <w:right w:val="nil"/>
          <w:between w:val="nil"/>
        </w:pBdr>
        <w:ind w:leftChars="0" w:left="360" w:right="52" w:firstLineChars="0" w:firstLine="0"/>
        <w:jc w:val="left"/>
        <w:rPr>
          <w:rFonts w:eastAsia="Times New Roman" w:cs="Times New Roman"/>
          <w:szCs w:val="24"/>
        </w:rPr>
      </w:pPr>
      <w:r>
        <w:rPr>
          <w:rFonts w:eastAsia="Times New Roman" w:cs="Times New Roman"/>
          <w:szCs w:val="24"/>
        </w:rPr>
        <w:t>2.</w:t>
      </w:r>
      <w:r w:rsidR="003C2C64" w:rsidRPr="00D47DFD">
        <w:rPr>
          <w:rFonts w:eastAsia="Times New Roman" w:cs="Times New Roman"/>
          <w:szCs w:val="24"/>
        </w:rPr>
        <w:t>W czasie zajęć</w:t>
      </w:r>
      <w:r>
        <w:rPr>
          <w:rFonts w:eastAsia="Times New Roman" w:cs="Times New Roman"/>
          <w:szCs w:val="24"/>
        </w:rPr>
        <w:t>/ konsultacji</w:t>
      </w:r>
      <w:r w:rsidR="003C2C64" w:rsidRPr="00D47DFD">
        <w:rPr>
          <w:rFonts w:eastAsia="Times New Roman" w:cs="Times New Roman"/>
          <w:szCs w:val="24"/>
        </w:rPr>
        <w:t xml:space="preserve"> w pomieszczeniach może przebywać wyłącznie nauczyciel                             i sprzątaczka wyznaczona przez dyrektora. </w:t>
      </w:r>
    </w:p>
    <w:p w:rsidR="00AB70AB" w:rsidRPr="009B6386" w:rsidRDefault="003C2C64" w:rsidP="009B6386">
      <w:pPr>
        <w:pStyle w:val="Akapitzlist"/>
        <w:numPr>
          <w:ilvl w:val="0"/>
          <w:numId w:val="9"/>
        </w:numPr>
        <w:pBdr>
          <w:top w:val="nil"/>
          <w:left w:val="nil"/>
          <w:bottom w:val="nil"/>
          <w:right w:val="nil"/>
          <w:between w:val="nil"/>
        </w:pBdr>
        <w:ind w:leftChars="0" w:right="52" w:firstLineChars="0"/>
        <w:jc w:val="left"/>
        <w:rPr>
          <w:rFonts w:eastAsia="Times New Roman" w:cs="Times New Roman"/>
          <w:szCs w:val="24"/>
        </w:rPr>
      </w:pPr>
      <w:r w:rsidRPr="009B6386">
        <w:rPr>
          <w:rFonts w:eastAsia="Times New Roman" w:cs="Times New Roman"/>
          <w:szCs w:val="24"/>
        </w:rPr>
        <w:lastRenderedPageBreak/>
        <w:t xml:space="preserve">Higiena, czyszczenie i dezynfekcja pomieszczeń i powierzchni: </w:t>
      </w:r>
    </w:p>
    <w:p w:rsidR="00AB70AB" w:rsidRDefault="009B6386" w:rsidP="009B6386">
      <w:pPr>
        <w:numPr>
          <w:ilvl w:val="1"/>
          <w:numId w:val="10"/>
        </w:numPr>
        <w:pBdr>
          <w:top w:val="nil"/>
          <w:left w:val="nil"/>
          <w:bottom w:val="nil"/>
          <w:right w:val="nil"/>
          <w:between w:val="nil"/>
        </w:pBdr>
        <w:ind w:leftChars="0" w:right="52" w:firstLineChars="0"/>
        <w:jc w:val="left"/>
      </w:pPr>
      <w:r>
        <w:rPr>
          <w:rFonts w:eastAsia="Times New Roman" w:cs="Times New Roman"/>
          <w:szCs w:val="24"/>
        </w:rPr>
        <w:t>Przy wejściu do budynku szkoły umożliwia się</w:t>
      </w:r>
      <w:r w:rsidR="003C2C64">
        <w:rPr>
          <w:rFonts w:eastAsia="Times New Roman" w:cs="Times New Roman"/>
          <w:szCs w:val="24"/>
        </w:rPr>
        <w:t xml:space="preserve"> skorzystanie z płynu dezynfekującego               do rąk </w:t>
      </w:r>
      <w:r w:rsidR="0088390C">
        <w:rPr>
          <w:rFonts w:eastAsia="Times New Roman" w:cs="Times New Roman"/>
          <w:szCs w:val="24"/>
        </w:rPr>
        <w:t>(ilość płynu sprawdza Pani Iwona Szymańska , w zastępstwie Pani Alina Babut).</w:t>
      </w:r>
    </w:p>
    <w:p w:rsidR="00AB70AB" w:rsidRDefault="003C2C64" w:rsidP="009B6386">
      <w:pPr>
        <w:numPr>
          <w:ilvl w:val="1"/>
          <w:numId w:val="10"/>
        </w:numPr>
        <w:pBdr>
          <w:top w:val="nil"/>
          <w:left w:val="nil"/>
          <w:bottom w:val="nil"/>
          <w:right w:val="nil"/>
          <w:between w:val="nil"/>
        </w:pBdr>
        <w:ind w:leftChars="0" w:right="52" w:firstLineChars="0"/>
        <w:jc w:val="left"/>
      </w:pPr>
      <w:r>
        <w:rPr>
          <w:rFonts w:eastAsia="Times New Roman" w:cs="Times New Roman"/>
          <w:szCs w:val="24"/>
        </w:rPr>
        <w:t xml:space="preserve">Codzienne prace porządkowe, ze szczególnym uwzględnieniem utrzymywania                      w czystości ciągów komunikacyjnych, dezynfekcji powierzchni dotykowych </w:t>
      </w:r>
      <w:r w:rsidR="00A300A6">
        <w:rPr>
          <w:rFonts w:eastAsia="Times New Roman" w:cs="Times New Roman"/>
          <w:szCs w:val="24"/>
        </w:rPr>
        <w:t>–</w:t>
      </w:r>
      <w:r>
        <w:rPr>
          <w:rFonts w:eastAsia="Times New Roman" w:cs="Times New Roman"/>
          <w:szCs w:val="24"/>
        </w:rPr>
        <w:t xml:space="preserve"> poręczy</w:t>
      </w:r>
      <w:r w:rsidR="00A300A6">
        <w:rPr>
          <w:rFonts w:eastAsia="Times New Roman" w:cs="Times New Roman"/>
          <w:szCs w:val="24"/>
        </w:rPr>
        <w:t xml:space="preserve"> krzeseł, poręczy schodów</w:t>
      </w:r>
      <w:r>
        <w:rPr>
          <w:rFonts w:eastAsia="Times New Roman" w:cs="Times New Roman"/>
          <w:szCs w:val="24"/>
        </w:rPr>
        <w:t>, klamek</w:t>
      </w:r>
      <w:r w:rsidR="00A300A6">
        <w:rPr>
          <w:rFonts w:eastAsia="Times New Roman" w:cs="Times New Roman"/>
          <w:szCs w:val="24"/>
        </w:rPr>
        <w:t>, wyłączników świata</w:t>
      </w:r>
      <w:r>
        <w:rPr>
          <w:rFonts w:eastAsia="Times New Roman" w:cs="Times New Roman"/>
          <w:szCs w:val="24"/>
        </w:rPr>
        <w:t xml:space="preserve"> i powierzchni płaskich, w tym blatów </w:t>
      </w:r>
      <w:r w:rsidR="00210E65">
        <w:rPr>
          <w:rFonts w:eastAsia="Times New Roman" w:cs="Times New Roman"/>
          <w:szCs w:val="24"/>
        </w:rPr>
        <w:t xml:space="preserve"> ławek </w:t>
      </w:r>
      <w:r>
        <w:rPr>
          <w:rFonts w:eastAsia="Times New Roman" w:cs="Times New Roman"/>
          <w:szCs w:val="24"/>
        </w:rPr>
        <w:t xml:space="preserve">w </w:t>
      </w:r>
      <w:r w:rsidR="0088390C">
        <w:rPr>
          <w:rFonts w:eastAsia="Times New Roman" w:cs="Times New Roman"/>
          <w:szCs w:val="24"/>
        </w:rPr>
        <w:t>salach oraz</w:t>
      </w:r>
      <w:r w:rsidR="00181A00">
        <w:rPr>
          <w:rFonts w:eastAsia="Times New Roman" w:cs="Times New Roman"/>
          <w:szCs w:val="24"/>
        </w:rPr>
        <w:t xml:space="preserve"> dezynfekcji</w:t>
      </w:r>
      <w:r w:rsidR="0088390C">
        <w:rPr>
          <w:rFonts w:eastAsia="Times New Roman" w:cs="Times New Roman"/>
          <w:szCs w:val="24"/>
        </w:rPr>
        <w:t xml:space="preserve"> łazienki</w:t>
      </w:r>
      <w:r w:rsidR="00181A00">
        <w:rPr>
          <w:rFonts w:eastAsia="Times New Roman" w:cs="Times New Roman"/>
          <w:szCs w:val="24"/>
        </w:rPr>
        <w:t>,</w:t>
      </w:r>
      <w:r w:rsidR="0088390C">
        <w:rPr>
          <w:rFonts w:eastAsia="Times New Roman" w:cs="Times New Roman"/>
          <w:szCs w:val="24"/>
        </w:rPr>
        <w:t xml:space="preserve"> sprzątaczki</w:t>
      </w:r>
      <w:r>
        <w:rPr>
          <w:rFonts w:eastAsia="Times New Roman" w:cs="Times New Roman"/>
          <w:szCs w:val="24"/>
        </w:rPr>
        <w:t xml:space="preserve"> odn</w:t>
      </w:r>
      <w:r w:rsidR="0088390C">
        <w:rPr>
          <w:rFonts w:eastAsia="Times New Roman" w:cs="Times New Roman"/>
          <w:szCs w:val="24"/>
        </w:rPr>
        <w:t>otowują</w:t>
      </w:r>
      <w:r w:rsidR="00210E65">
        <w:rPr>
          <w:rFonts w:eastAsia="Times New Roman" w:cs="Times New Roman"/>
          <w:szCs w:val="24"/>
        </w:rPr>
        <w:t xml:space="preserve"> w Karcie Monitoringu dezynfekcji  (załącznik nr 3</w:t>
      </w:r>
      <w:r w:rsidR="0088390C">
        <w:rPr>
          <w:rFonts w:eastAsia="Times New Roman" w:cs="Times New Roman"/>
          <w:szCs w:val="24"/>
        </w:rPr>
        <w:t>), nadzór pełni dyrektor i wicedyrektor szkoły.</w:t>
      </w:r>
    </w:p>
    <w:p w:rsidR="00AB70AB" w:rsidRDefault="003C2C64" w:rsidP="009B6386">
      <w:pPr>
        <w:numPr>
          <w:ilvl w:val="1"/>
          <w:numId w:val="10"/>
        </w:numPr>
        <w:pBdr>
          <w:top w:val="nil"/>
          <w:left w:val="nil"/>
          <w:bottom w:val="nil"/>
          <w:right w:val="nil"/>
          <w:between w:val="nil"/>
        </w:pBdr>
        <w:ind w:leftChars="0" w:right="52" w:firstLineChars="0"/>
        <w:jc w:val="left"/>
      </w:pPr>
      <w:r>
        <w:rPr>
          <w:rFonts w:eastAsia="Times New Roman" w:cs="Times New Roman"/>
          <w:szCs w:val="24"/>
        </w:rPr>
        <w:t xml:space="preserve">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 </w:t>
      </w:r>
      <w:r w:rsidR="00181A00">
        <w:rPr>
          <w:rFonts w:eastAsia="Times New Roman" w:cs="Times New Roman"/>
          <w:szCs w:val="24"/>
        </w:rPr>
        <w:t xml:space="preserve">Dyrektor zapoznaje </w:t>
      </w:r>
      <w:r w:rsidR="0088390C">
        <w:rPr>
          <w:rFonts w:eastAsia="Times New Roman" w:cs="Times New Roman"/>
          <w:szCs w:val="24"/>
        </w:rPr>
        <w:t>pracowników z kartą charakterystyki produktu. Kopia karty zostaje umieszczona w widocznym miejscu w pomieszczeniu do przechowywania środków czystości- odpowiedzialny za umieszczenie Pani Ter</w:t>
      </w:r>
      <w:r w:rsidR="00BE7E20">
        <w:rPr>
          <w:rFonts w:eastAsia="Times New Roman" w:cs="Times New Roman"/>
          <w:szCs w:val="24"/>
        </w:rPr>
        <w:t>e</w:t>
      </w:r>
      <w:r w:rsidR="0088390C">
        <w:rPr>
          <w:rFonts w:eastAsia="Times New Roman" w:cs="Times New Roman"/>
          <w:szCs w:val="24"/>
        </w:rPr>
        <w:t>sa Pytka.</w:t>
      </w:r>
    </w:p>
    <w:p w:rsidR="00AB70AB" w:rsidRPr="00455118" w:rsidRDefault="0088390C" w:rsidP="00455118">
      <w:pPr>
        <w:numPr>
          <w:ilvl w:val="1"/>
          <w:numId w:val="10"/>
        </w:numPr>
        <w:pBdr>
          <w:top w:val="nil"/>
          <w:left w:val="nil"/>
          <w:bottom w:val="nil"/>
          <w:right w:val="nil"/>
          <w:between w:val="nil"/>
        </w:pBdr>
        <w:ind w:leftChars="0" w:right="52" w:firstLineChars="0"/>
        <w:jc w:val="left"/>
        <w:rPr>
          <w:rFonts w:eastAsia="Times New Roman" w:cs="Times New Roman"/>
          <w:szCs w:val="24"/>
        </w:rPr>
      </w:pPr>
      <w:r>
        <w:rPr>
          <w:rFonts w:eastAsia="Times New Roman" w:cs="Times New Roman"/>
          <w:szCs w:val="24"/>
        </w:rPr>
        <w:t xml:space="preserve">Pracownicy zaopatrzeni  są </w:t>
      </w:r>
      <w:r w:rsidR="003C2C64" w:rsidRPr="003C2C64">
        <w:rPr>
          <w:rFonts w:eastAsia="Times New Roman" w:cs="Times New Roman"/>
          <w:szCs w:val="24"/>
        </w:rPr>
        <w:t>w indywidualne środki ochrony osobistej — jednorazowe rękawiczki, maseczki lub przyłbice.</w:t>
      </w:r>
    </w:p>
    <w:p w:rsidR="00AB70AB" w:rsidRDefault="003C2C64" w:rsidP="009B6386">
      <w:pPr>
        <w:numPr>
          <w:ilvl w:val="1"/>
          <w:numId w:val="10"/>
        </w:numPr>
        <w:pBdr>
          <w:top w:val="nil"/>
          <w:left w:val="nil"/>
          <w:bottom w:val="nil"/>
          <w:right w:val="nil"/>
          <w:between w:val="nil"/>
        </w:pBdr>
        <w:ind w:leftChars="0" w:right="52" w:firstLineChars="0"/>
        <w:jc w:val="left"/>
      </w:pPr>
      <w:r>
        <w:rPr>
          <w:rFonts w:eastAsia="Times New Roman" w:cs="Times New Roman"/>
          <w:szCs w:val="24"/>
        </w:rPr>
        <w:t xml:space="preserve">Do pracy w szkole mogą przychodzić jedynie zdrowe osoby, bez jakichkolwiek objawów wskazujących na chorobę zakaźną. </w:t>
      </w:r>
    </w:p>
    <w:p w:rsidR="00AB70AB" w:rsidRDefault="003C2C64" w:rsidP="009B6386">
      <w:pPr>
        <w:numPr>
          <w:ilvl w:val="1"/>
          <w:numId w:val="10"/>
        </w:numPr>
        <w:pBdr>
          <w:top w:val="nil"/>
          <w:left w:val="nil"/>
          <w:bottom w:val="nil"/>
          <w:right w:val="nil"/>
          <w:between w:val="nil"/>
        </w:pBdr>
        <w:ind w:leftChars="0" w:right="52" w:firstLineChars="0"/>
        <w:jc w:val="left"/>
      </w:pPr>
      <w:r>
        <w:rPr>
          <w:rFonts w:eastAsia="Times New Roman" w:cs="Times New Roman"/>
          <w:szCs w:val="24"/>
        </w:rPr>
        <w:t>W przypadku podejrzenia zakażenia należy natychmiast powiadomić dyrektora szkoły                            i przejść do wydz</w:t>
      </w:r>
      <w:r w:rsidR="00BE7E20">
        <w:rPr>
          <w:rFonts w:eastAsia="Times New Roman" w:cs="Times New Roman"/>
          <w:szCs w:val="24"/>
        </w:rPr>
        <w:t>ielonego pomieszczenia (świetlica szkolna</w:t>
      </w:r>
      <w:r>
        <w:rPr>
          <w:rFonts w:eastAsia="Times New Roman" w:cs="Times New Roman"/>
          <w:szCs w:val="24"/>
        </w:rPr>
        <w:t xml:space="preserve">). </w:t>
      </w:r>
    </w:p>
    <w:p w:rsidR="00AB70AB" w:rsidRDefault="003C2C64" w:rsidP="009B6386">
      <w:pPr>
        <w:numPr>
          <w:ilvl w:val="1"/>
          <w:numId w:val="10"/>
        </w:numPr>
        <w:pBdr>
          <w:top w:val="nil"/>
          <w:left w:val="nil"/>
          <w:bottom w:val="nil"/>
          <w:right w:val="nil"/>
          <w:between w:val="nil"/>
        </w:pBdr>
        <w:ind w:leftChars="0" w:right="52" w:firstLineChars="0"/>
        <w:jc w:val="left"/>
      </w:pPr>
      <w:r>
        <w:rPr>
          <w:rFonts w:eastAsia="Times New Roman" w:cs="Times New Roman"/>
          <w:szCs w:val="24"/>
        </w:rPr>
        <w:t xml:space="preserve">Dyrektor szkoły powiadamia powiatową stację sanitarno-epidemiologiczną                               i przekazuje do ścisłego wykonania otrzymane instrukcje i polecenia. </w:t>
      </w:r>
    </w:p>
    <w:p w:rsidR="00AB70AB" w:rsidRDefault="003C2C64" w:rsidP="009B6386">
      <w:pPr>
        <w:numPr>
          <w:ilvl w:val="1"/>
          <w:numId w:val="10"/>
        </w:numPr>
        <w:pBdr>
          <w:top w:val="nil"/>
          <w:left w:val="nil"/>
          <w:bottom w:val="nil"/>
          <w:right w:val="nil"/>
          <w:between w:val="nil"/>
        </w:pBdr>
        <w:ind w:leftChars="0" w:right="52" w:firstLineChars="0"/>
        <w:jc w:val="left"/>
      </w:pPr>
      <w:r>
        <w:rPr>
          <w:rFonts w:eastAsia="Times New Roman" w:cs="Times New Roman"/>
          <w:szCs w:val="24"/>
        </w:rPr>
        <w:t xml:space="preserve">Obszar, w którym poruszał się i przebywał pracownik, należy poddać gruntownemu sprzątaniu oraz zdezynfekować powierzchnie dotykowe (klamki, poręcze, uchwyty itp.) blaty mebli, krzesła itp. </w:t>
      </w:r>
    </w:p>
    <w:p w:rsidR="00AB70AB" w:rsidRPr="000B1F1F" w:rsidRDefault="000B1F1F" w:rsidP="000B1F1F">
      <w:pPr>
        <w:pStyle w:val="Akapitzlist"/>
        <w:numPr>
          <w:ilvl w:val="0"/>
          <w:numId w:val="9"/>
        </w:numPr>
        <w:pBdr>
          <w:top w:val="nil"/>
          <w:left w:val="nil"/>
          <w:bottom w:val="nil"/>
          <w:right w:val="nil"/>
          <w:between w:val="nil"/>
        </w:pBdr>
        <w:spacing w:before="120" w:after="0"/>
        <w:ind w:leftChars="0" w:right="0" w:firstLineChars="0"/>
        <w:jc w:val="left"/>
        <w:rPr>
          <w:rFonts w:eastAsia="Times New Roman" w:cs="Times New Roman"/>
          <w:szCs w:val="24"/>
        </w:rPr>
      </w:pPr>
      <w:r w:rsidRPr="000B1F1F">
        <w:rPr>
          <w:rFonts w:eastAsia="Times New Roman" w:cs="Times New Roman"/>
          <w:szCs w:val="24"/>
        </w:rPr>
        <w:t>P</w:t>
      </w:r>
      <w:r w:rsidR="003C2C64" w:rsidRPr="000B1F1F">
        <w:rPr>
          <w:rFonts w:eastAsia="Times New Roman" w:cs="Times New Roman"/>
          <w:szCs w:val="24"/>
        </w:rPr>
        <w:t>racownicy szkoły</w:t>
      </w:r>
      <w:r w:rsidRPr="000B1F1F">
        <w:rPr>
          <w:rFonts w:eastAsia="Times New Roman" w:cs="Times New Roman"/>
          <w:szCs w:val="24"/>
        </w:rPr>
        <w:t xml:space="preserve"> i nauczyciele</w:t>
      </w:r>
      <w:r w:rsidR="003C2C64" w:rsidRPr="000B1F1F">
        <w:rPr>
          <w:rFonts w:eastAsia="Times New Roman" w:cs="Times New Roman"/>
          <w:szCs w:val="24"/>
        </w:rPr>
        <w:t xml:space="preserve"> powinni zachowywać dystans społeczny między sobą, w każdej przestrzeni szkoły, wynoszący min. 1,5 m.</w:t>
      </w:r>
    </w:p>
    <w:p w:rsidR="000B1F1F" w:rsidRPr="000B1F1F" w:rsidRDefault="000B1F1F" w:rsidP="000B1F1F">
      <w:pPr>
        <w:pStyle w:val="punkty"/>
        <w:numPr>
          <w:ilvl w:val="0"/>
          <w:numId w:val="9"/>
        </w:numPr>
        <w:suppressAutoHyphens w:val="0"/>
        <w:ind w:leftChars="0" w:firstLineChars="0"/>
        <w:textDirection w:val="lrTb"/>
        <w:textAlignment w:val="auto"/>
        <w:outlineLvl w:val="9"/>
        <w:rPr>
          <w:rFonts w:ascii="Times New Roman" w:hAnsi="Times New Roman" w:cs="Times New Roman"/>
        </w:rPr>
      </w:pPr>
      <w:r>
        <w:rPr>
          <w:rFonts w:ascii="Times New Roman" w:hAnsi="Times New Roman" w:cs="Times New Roman"/>
        </w:rPr>
        <w:t>P</w:t>
      </w:r>
      <w:r w:rsidRPr="000B1F1F">
        <w:rPr>
          <w:rFonts w:ascii="Times New Roman" w:hAnsi="Times New Roman" w:cs="Times New Roman"/>
        </w:rPr>
        <w:t>racownicy administracji oraz obsługi sprzątającej powinni ograniczyć kontakty z uczniami oraz nauczycielami.</w:t>
      </w:r>
    </w:p>
    <w:p w:rsidR="000B1F1F" w:rsidRPr="000B1F1F" w:rsidRDefault="000B1F1F" w:rsidP="00181A00">
      <w:pPr>
        <w:pStyle w:val="Akapitzlist"/>
        <w:pBdr>
          <w:top w:val="nil"/>
          <w:left w:val="nil"/>
          <w:bottom w:val="nil"/>
          <w:right w:val="nil"/>
          <w:between w:val="nil"/>
        </w:pBdr>
        <w:spacing w:before="120" w:after="0"/>
        <w:ind w:leftChars="0" w:right="0" w:firstLineChars="0" w:firstLine="0"/>
        <w:jc w:val="left"/>
        <w:rPr>
          <w:rFonts w:eastAsia="Times New Roman" w:cs="Times New Roman"/>
          <w:szCs w:val="24"/>
        </w:rPr>
      </w:pPr>
    </w:p>
    <w:p w:rsidR="00AB70AB" w:rsidRDefault="00AB70AB">
      <w:pPr>
        <w:pBdr>
          <w:top w:val="nil"/>
          <w:left w:val="nil"/>
          <w:bottom w:val="nil"/>
          <w:right w:val="nil"/>
          <w:between w:val="nil"/>
        </w:pBdr>
        <w:ind w:left="0" w:right="52" w:hanging="2"/>
        <w:rPr>
          <w:rFonts w:eastAsia="Times New Roman" w:cs="Times New Roman"/>
          <w:szCs w:val="24"/>
        </w:rPr>
      </w:pPr>
    </w:p>
    <w:p w:rsidR="00AB70AB" w:rsidRDefault="00AB70AB">
      <w:pPr>
        <w:pBdr>
          <w:top w:val="nil"/>
          <w:left w:val="nil"/>
          <w:bottom w:val="nil"/>
          <w:right w:val="nil"/>
          <w:between w:val="nil"/>
        </w:pBdr>
        <w:spacing w:after="218" w:line="259" w:lineRule="auto"/>
        <w:ind w:left="0" w:right="0" w:hanging="2"/>
        <w:jc w:val="left"/>
        <w:rPr>
          <w:rFonts w:eastAsia="Times New Roman" w:cs="Times New Roman"/>
          <w:szCs w:val="24"/>
        </w:rPr>
      </w:pPr>
    </w:p>
    <w:p w:rsidR="00455118" w:rsidRDefault="00455118" w:rsidP="00BE7E20">
      <w:pPr>
        <w:pBdr>
          <w:top w:val="nil"/>
          <w:left w:val="nil"/>
          <w:bottom w:val="nil"/>
          <w:right w:val="nil"/>
          <w:between w:val="nil"/>
        </w:pBdr>
        <w:spacing w:after="218" w:line="259" w:lineRule="auto"/>
        <w:ind w:leftChars="0" w:left="0" w:right="0" w:firstLineChars="0" w:firstLine="0"/>
        <w:rPr>
          <w:rFonts w:eastAsia="Times New Roman" w:cs="Times New Roman"/>
          <w:szCs w:val="24"/>
          <w:highlight w:val="lightGray"/>
        </w:rPr>
      </w:pPr>
    </w:p>
    <w:p w:rsidR="003C2C64" w:rsidRDefault="00455118" w:rsidP="009B6386">
      <w:pPr>
        <w:pBdr>
          <w:top w:val="nil"/>
          <w:left w:val="nil"/>
          <w:bottom w:val="nil"/>
          <w:right w:val="nil"/>
          <w:between w:val="nil"/>
        </w:pBdr>
        <w:spacing w:after="218" w:line="259" w:lineRule="auto"/>
        <w:ind w:left="0" w:right="0" w:hanging="2"/>
        <w:jc w:val="center"/>
        <w:rPr>
          <w:rFonts w:eastAsia="Times New Roman" w:cs="Times New Roman"/>
          <w:szCs w:val="24"/>
        </w:rPr>
      </w:pPr>
      <w:r>
        <w:rPr>
          <w:rFonts w:eastAsia="Times New Roman" w:cs="Times New Roman"/>
          <w:szCs w:val="24"/>
          <w:highlight w:val="lightGray"/>
        </w:rPr>
        <w:t>Zasady szczegółowe dla</w:t>
      </w:r>
      <w:r w:rsidR="009B6386" w:rsidRPr="009B6386">
        <w:rPr>
          <w:rFonts w:eastAsia="Times New Roman" w:cs="Times New Roman"/>
          <w:szCs w:val="24"/>
          <w:highlight w:val="lightGray"/>
        </w:rPr>
        <w:t xml:space="preserve"> nauczycieli</w:t>
      </w:r>
    </w:p>
    <w:p w:rsidR="009B6386" w:rsidRDefault="00A300A6" w:rsidP="00A300A6">
      <w:pPr>
        <w:pBdr>
          <w:top w:val="nil"/>
          <w:left w:val="nil"/>
          <w:bottom w:val="nil"/>
          <w:right w:val="nil"/>
          <w:between w:val="nil"/>
        </w:pBdr>
        <w:ind w:leftChars="0" w:right="52" w:firstLineChars="0"/>
        <w:jc w:val="left"/>
        <w:rPr>
          <w:rFonts w:eastAsia="Times New Roman" w:cs="Times New Roman"/>
          <w:szCs w:val="24"/>
        </w:rPr>
      </w:pPr>
      <w:r>
        <w:rPr>
          <w:rFonts w:eastAsia="Times New Roman" w:cs="Times New Roman"/>
          <w:szCs w:val="24"/>
        </w:rPr>
        <w:t>1</w:t>
      </w:r>
      <w:r w:rsidR="009B6386">
        <w:rPr>
          <w:rFonts w:eastAsia="Times New Roman" w:cs="Times New Roman"/>
          <w:szCs w:val="24"/>
        </w:rPr>
        <w:t xml:space="preserve">. </w:t>
      </w:r>
      <w:r>
        <w:rPr>
          <w:rFonts w:eastAsia="Times New Roman" w:cs="Times New Roman"/>
          <w:szCs w:val="24"/>
        </w:rPr>
        <w:t>Wietrzenie sal</w:t>
      </w:r>
      <w:r w:rsidR="009B6386" w:rsidRPr="00A77E7C">
        <w:rPr>
          <w:rFonts w:eastAsia="Times New Roman" w:cs="Times New Roman"/>
          <w:szCs w:val="24"/>
        </w:rPr>
        <w:t xml:space="preserve"> co najmniej raz na godzinę, a w razie potrzeby częściej. </w:t>
      </w:r>
    </w:p>
    <w:p w:rsidR="009B6386" w:rsidRDefault="00A300A6" w:rsidP="00A300A6">
      <w:pPr>
        <w:pBdr>
          <w:top w:val="nil"/>
          <w:left w:val="nil"/>
          <w:bottom w:val="nil"/>
          <w:right w:val="nil"/>
          <w:between w:val="nil"/>
        </w:pBdr>
        <w:ind w:leftChars="0" w:right="52" w:firstLineChars="0"/>
        <w:jc w:val="left"/>
        <w:rPr>
          <w:rFonts w:eastAsia="Times New Roman" w:cs="Times New Roman"/>
          <w:szCs w:val="24"/>
        </w:rPr>
      </w:pPr>
      <w:r>
        <w:rPr>
          <w:rFonts w:eastAsia="Times New Roman" w:cs="Times New Roman"/>
          <w:szCs w:val="24"/>
        </w:rPr>
        <w:t>2. P</w:t>
      </w:r>
      <w:r w:rsidR="009B6386" w:rsidRPr="009B6386">
        <w:rPr>
          <w:rFonts w:eastAsia="Times New Roman" w:cs="Times New Roman"/>
          <w:szCs w:val="24"/>
        </w:rPr>
        <w:t>osiada</w:t>
      </w:r>
      <w:r>
        <w:rPr>
          <w:rFonts w:eastAsia="Times New Roman" w:cs="Times New Roman"/>
          <w:szCs w:val="24"/>
        </w:rPr>
        <w:t>nie aktualnych telefonów</w:t>
      </w:r>
      <w:r w:rsidR="009B6386" w:rsidRPr="009B6386">
        <w:rPr>
          <w:rFonts w:eastAsia="Times New Roman" w:cs="Times New Roman"/>
          <w:szCs w:val="24"/>
        </w:rPr>
        <w:t xml:space="preserve"> do rodziców uczniów. </w:t>
      </w:r>
    </w:p>
    <w:p w:rsidR="00A300A6" w:rsidRDefault="00A300A6" w:rsidP="00A300A6">
      <w:pPr>
        <w:pStyle w:val="punkty"/>
        <w:numPr>
          <w:ilvl w:val="0"/>
          <w:numId w:val="0"/>
        </w:numPr>
        <w:suppressAutoHyphens w:val="0"/>
        <w:textDirection w:val="lrTb"/>
        <w:textAlignment w:val="auto"/>
        <w:outlineLvl w:val="9"/>
        <w:rPr>
          <w:rFonts w:ascii="Times New Roman" w:hAnsi="Times New Roman" w:cs="Times New Roman"/>
        </w:rPr>
      </w:pPr>
      <w:r w:rsidRPr="00A300A6">
        <w:rPr>
          <w:rFonts w:ascii="Times New Roman" w:eastAsia="Times New Roman" w:hAnsi="Times New Roman" w:cs="Times New Roman"/>
        </w:rPr>
        <w:t xml:space="preserve">3. </w:t>
      </w:r>
      <w:r>
        <w:rPr>
          <w:rFonts w:ascii="Times New Roman" w:hAnsi="Times New Roman" w:cs="Times New Roman"/>
        </w:rPr>
        <w:t>Wyjaśnienie</w:t>
      </w:r>
      <w:r w:rsidRPr="00A300A6">
        <w:rPr>
          <w:rFonts w:ascii="Times New Roman" w:hAnsi="Times New Roman" w:cs="Times New Roman"/>
        </w:rPr>
        <w:t xml:space="preserve"> uczniom, jakie zasady bezpieczeństwa obecnie obowiązują w szkole i dlaczego zostały wprowadzone.</w:t>
      </w:r>
    </w:p>
    <w:p w:rsidR="00A300A6" w:rsidRDefault="00A300A6" w:rsidP="00A300A6">
      <w:pPr>
        <w:pStyle w:val="punkty"/>
        <w:numPr>
          <w:ilvl w:val="0"/>
          <w:numId w:val="0"/>
        </w:numPr>
        <w:suppressAutoHyphens w:val="0"/>
        <w:textDirection w:val="lrTb"/>
        <w:textAlignment w:val="auto"/>
        <w:outlineLvl w:val="9"/>
        <w:rPr>
          <w:rFonts w:ascii="Times New Roman" w:hAnsi="Times New Roman" w:cs="Times New Roman"/>
        </w:rPr>
      </w:pPr>
      <w:r>
        <w:rPr>
          <w:rFonts w:ascii="Times New Roman" w:hAnsi="Times New Roman" w:cs="Times New Roman"/>
        </w:rPr>
        <w:t xml:space="preserve">4. Przestrzeganie zasad podczas </w:t>
      </w:r>
      <w:r w:rsidRPr="00A300A6">
        <w:rPr>
          <w:rFonts w:ascii="Times New Roman" w:hAnsi="Times New Roman" w:cs="Times New Roman"/>
        </w:rPr>
        <w:t xml:space="preserve"> </w:t>
      </w:r>
      <w:r>
        <w:rPr>
          <w:rFonts w:ascii="Times New Roman" w:hAnsi="Times New Roman" w:cs="Times New Roman"/>
        </w:rPr>
        <w:t xml:space="preserve">konsultacji co do odległości </w:t>
      </w:r>
      <w:r w:rsidRPr="00A300A6">
        <w:rPr>
          <w:rFonts w:ascii="Times New Roman" w:hAnsi="Times New Roman" w:cs="Times New Roman"/>
        </w:rPr>
        <w:t xml:space="preserve"> pomiędzy stanowiskami nauki min.1,5 m (1 uczeń – 1 stolik). </w:t>
      </w:r>
    </w:p>
    <w:p w:rsidR="00A300A6" w:rsidRDefault="00A300A6" w:rsidP="00A300A6">
      <w:pPr>
        <w:pStyle w:val="punkty"/>
        <w:numPr>
          <w:ilvl w:val="0"/>
          <w:numId w:val="0"/>
        </w:numPr>
        <w:suppressAutoHyphens w:val="0"/>
        <w:textDirection w:val="lrTb"/>
        <w:textAlignment w:val="auto"/>
        <w:outlineLvl w:val="9"/>
        <w:rPr>
          <w:rFonts w:ascii="Times New Roman" w:hAnsi="Times New Roman" w:cs="Times New Roman"/>
        </w:rPr>
      </w:pPr>
      <w:r>
        <w:rPr>
          <w:rFonts w:ascii="Times New Roman" w:hAnsi="Times New Roman" w:cs="Times New Roman"/>
        </w:rPr>
        <w:t>5. D</w:t>
      </w:r>
      <w:r w:rsidR="00455118">
        <w:rPr>
          <w:rFonts w:ascii="Times New Roman" w:hAnsi="Times New Roman" w:cs="Times New Roman"/>
        </w:rPr>
        <w:t>opilnowanie</w:t>
      </w:r>
      <w:r w:rsidRPr="00A300A6">
        <w:rPr>
          <w:rFonts w:ascii="Times New Roman" w:hAnsi="Times New Roman" w:cs="Times New Roman"/>
        </w:rPr>
        <w:t>, aby uczniowie nie pożyczali sobie przyborów i podręczników.</w:t>
      </w:r>
    </w:p>
    <w:p w:rsidR="00A300A6" w:rsidRDefault="00A300A6" w:rsidP="00A300A6">
      <w:pPr>
        <w:pStyle w:val="punkty"/>
        <w:numPr>
          <w:ilvl w:val="0"/>
          <w:numId w:val="0"/>
        </w:numPr>
        <w:suppressAutoHyphens w:val="0"/>
        <w:textDirection w:val="lrTb"/>
        <w:textAlignment w:val="auto"/>
        <w:outlineLvl w:val="9"/>
        <w:rPr>
          <w:rFonts w:ascii="Times New Roman" w:hAnsi="Times New Roman" w:cs="Times New Roman"/>
        </w:rPr>
      </w:pPr>
      <w:r>
        <w:rPr>
          <w:rFonts w:ascii="Times New Roman" w:hAnsi="Times New Roman" w:cs="Times New Roman"/>
        </w:rPr>
        <w:t>6. Zwracanie uwagi</w:t>
      </w:r>
      <w:r w:rsidRPr="00A300A6">
        <w:rPr>
          <w:rFonts w:ascii="Times New Roman" w:hAnsi="Times New Roman" w:cs="Times New Roman"/>
        </w:rPr>
        <w:t>, aby uczniowie często i regularnie myli ręce.</w:t>
      </w:r>
    </w:p>
    <w:p w:rsidR="00A300A6" w:rsidRDefault="00A300A6" w:rsidP="00A300A6">
      <w:pPr>
        <w:pStyle w:val="punkty"/>
        <w:numPr>
          <w:ilvl w:val="0"/>
          <w:numId w:val="0"/>
        </w:numPr>
        <w:suppressAutoHyphens w:val="0"/>
        <w:ind w:left="360" w:hanging="360"/>
        <w:textDirection w:val="lrTb"/>
        <w:textAlignment w:val="auto"/>
        <w:outlineLvl w:val="9"/>
        <w:rPr>
          <w:rFonts w:ascii="Times New Roman" w:hAnsi="Times New Roman" w:cs="Times New Roman"/>
        </w:rPr>
      </w:pPr>
      <w:r>
        <w:rPr>
          <w:rFonts w:ascii="Times New Roman" w:hAnsi="Times New Roman" w:cs="Times New Roman"/>
        </w:rPr>
        <w:t>7. Unikanie</w:t>
      </w:r>
      <w:r w:rsidRPr="00A300A6">
        <w:rPr>
          <w:rFonts w:ascii="Times New Roman" w:hAnsi="Times New Roman" w:cs="Times New Roman"/>
        </w:rPr>
        <w:t xml:space="preserve"> organizowania większych skupisk uczniów w je</w:t>
      </w:r>
      <w:r>
        <w:rPr>
          <w:rFonts w:ascii="Times New Roman" w:hAnsi="Times New Roman" w:cs="Times New Roman"/>
        </w:rPr>
        <w:t>dnym pomieszczeniu, w tym ustalenie bezpiecznej zasady</w:t>
      </w:r>
      <w:r w:rsidRPr="00A300A6">
        <w:rPr>
          <w:rFonts w:ascii="Times New Roman" w:hAnsi="Times New Roman" w:cs="Times New Roman"/>
        </w:rPr>
        <w:t xml:space="preserve"> korzystania przez grupę z szatni po zakończeniu zajęć.</w:t>
      </w:r>
    </w:p>
    <w:p w:rsidR="000B1F1F" w:rsidRDefault="000B1F1F" w:rsidP="000B1F1F">
      <w:pPr>
        <w:pStyle w:val="punkty"/>
        <w:numPr>
          <w:ilvl w:val="0"/>
          <w:numId w:val="0"/>
        </w:numPr>
        <w:suppressAutoHyphens w:val="0"/>
        <w:ind w:hanging="2"/>
        <w:textDirection w:val="lrTb"/>
        <w:textAlignment w:val="auto"/>
        <w:outlineLvl w:val="9"/>
        <w:rPr>
          <w:rFonts w:ascii="Times New Roman" w:hAnsi="Times New Roman" w:cs="Times New Roman"/>
        </w:rPr>
      </w:pPr>
      <w:r>
        <w:rPr>
          <w:rFonts w:ascii="Times New Roman" w:hAnsi="Times New Roman" w:cs="Times New Roman"/>
        </w:rPr>
        <w:t xml:space="preserve">8. </w:t>
      </w:r>
      <w:r w:rsidRPr="000B1F1F">
        <w:rPr>
          <w:rFonts w:ascii="Times New Roman" w:hAnsi="Times New Roman" w:cs="Times New Roman"/>
        </w:rPr>
        <w:t>Nauczyciele i inni pracownicy szkoły powinni zachowywać dystans społeczny między sobą, w każdej przestrzeni szkoły, wynoszący min. 1,5 m.</w:t>
      </w:r>
    </w:p>
    <w:p w:rsidR="00455118" w:rsidRDefault="00455118" w:rsidP="00455118">
      <w:pPr>
        <w:pStyle w:val="punkty"/>
        <w:numPr>
          <w:ilvl w:val="0"/>
          <w:numId w:val="0"/>
        </w:numPr>
        <w:rPr>
          <w:rFonts w:ascii="Times New Roman" w:hAnsi="Times New Roman" w:cs="Times New Roman"/>
        </w:rPr>
      </w:pPr>
      <w:r>
        <w:rPr>
          <w:rFonts w:ascii="Times New Roman" w:hAnsi="Times New Roman" w:cs="Times New Roman"/>
        </w:rPr>
        <w:t>9. K</w:t>
      </w:r>
      <w:r w:rsidRPr="00181A00">
        <w:rPr>
          <w:rFonts w:ascii="Times New Roman" w:hAnsi="Times New Roman" w:cs="Times New Roman"/>
        </w:rPr>
        <w:t xml:space="preserve">onieczność stosowania środków ochrony osobistej (np. rękawiczek, maseczek itp.) oraz mycia i dezynfekcji rąk, w tym szczególnie: </w:t>
      </w:r>
    </w:p>
    <w:p w:rsidR="00455118" w:rsidRDefault="00455118" w:rsidP="00455118">
      <w:pPr>
        <w:pStyle w:val="punkty"/>
        <w:numPr>
          <w:ilvl w:val="0"/>
          <w:numId w:val="0"/>
        </w:numPr>
        <w:rPr>
          <w:rFonts w:ascii="Times New Roman" w:hAnsi="Times New Roman" w:cs="Times New Roman"/>
        </w:rPr>
      </w:pPr>
      <w:r w:rsidRPr="00181A00">
        <w:rPr>
          <w:rFonts w:ascii="Times New Roman" w:hAnsi="Times New Roman" w:cs="Times New Roman"/>
        </w:rPr>
        <w:t xml:space="preserve">a. przed i po kontakcie z dziećmi i młodzieżą, </w:t>
      </w:r>
    </w:p>
    <w:p w:rsidR="00455118" w:rsidRDefault="00455118" w:rsidP="00455118">
      <w:pPr>
        <w:pStyle w:val="punkty"/>
        <w:numPr>
          <w:ilvl w:val="0"/>
          <w:numId w:val="0"/>
        </w:numPr>
        <w:rPr>
          <w:rFonts w:ascii="Times New Roman" w:hAnsi="Times New Roman" w:cs="Times New Roman"/>
        </w:rPr>
      </w:pPr>
      <w:r w:rsidRPr="00181A00">
        <w:rPr>
          <w:rFonts w:ascii="Times New Roman" w:hAnsi="Times New Roman" w:cs="Times New Roman"/>
        </w:rPr>
        <w:t xml:space="preserve"> b. po kontakcie z zanieczyszczonymi powierzchniami lub sprzętem, </w:t>
      </w:r>
    </w:p>
    <w:p w:rsidR="00455118" w:rsidRDefault="00455118" w:rsidP="00455118">
      <w:pPr>
        <w:pStyle w:val="punkty"/>
        <w:numPr>
          <w:ilvl w:val="0"/>
          <w:numId w:val="0"/>
        </w:numPr>
        <w:rPr>
          <w:rFonts w:ascii="Times New Roman" w:hAnsi="Times New Roman" w:cs="Times New Roman"/>
        </w:rPr>
      </w:pPr>
      <w:r>
        <w:rPr>
          <w:rFonts w:ascii="Times New Roman" w:hAnsi="Times New Roman" w:cs="Times New Roman"/>
        </w:rPr>
        <w:t xml:space="preserve">c. </w:t>
      </w:r>
      <w:r w:rsidRPr="00181A00">
        <w:rPr>
          <w:rFonts w:ascii="Times New Roman" w:hAnsi="Times New Roman" w:cs="Times New Roman"/>
        </w:rPr>
        <w:t>po usunięciu środków ochrony osobistej,</w:t>
      </w:r>
    </w:p>
    <w:p w:rsidR="00455118" w:rsidRDefault="00455118" w:rsidP="00455118">
      <w:pPr>
        <w:pStyle w:val="punkty"/>
        <w:numPr>
          <w:ilvl w:val="0"/>
          <w:numId w:val="0"/>
        </w:numPr>
        <w:rPr>
          <w:rFonts w:ascii="Times New Roman" w:hAnsi="Times New Roman" w:cs="Times New Roman"/>
        </w:rPr>
      </w:pPr>
      <w:r>
        <w:rPr>
          <w:rFonts w:ascii="Times New Roman" w:hAnsi="Times New Roman" w:cs="Times New Roman"/>
        </w:rPr>
        <w:t>10. Nauczyciel w szkole nie nosi</w:t>
      </w:r>
      <w:r w:rsidRPr="00181A00">
        <w:rPr>
          <w:rFonts w:ascii="Times New Roman" w:hAnsi="Times New Roman" w:cs="Times New Roman"/>
        </w:rPr>
        <w:t xml:space="preserve"> biżut</w:t>
      </w:r>
      <w:r>
        <w:rPr>
          <w:rFonts w:ascii="Times New Roman" w:hAnsi="Times New Roman" w:cs="Times New Roman"/>
        </w:rPr>
        <w:t>erii</w:t>
      </w:r>
      <w:r w:rsidRPr="00181A00">
        <w:rPr>
          <w:rFonts w:ascii="Times New Roman" w:hAnsi="Times New Roman" w:cs="Times New Roman"/>
        </w:rPr>
        <w:t xml:space="preserve"> – na rękach poniżej łokcia nie można nosić żadnych pierścionków, zegarków, bransoletek, gdyż utrudniają one prawidłowe umycie, dezynfekcję rąk</w:t>
      </w:r>
      <w:r>
        <w:rPr>
          <w:rFonts w:ascii="Times New Roman" w:hAnsi="Times New Roman" w:cs="Times New Roman"/>
        </w:rPr>
        <w:t>.</w:t>
      </w:r>
    </w:p>
    <w:p w:rsidR="00BE7E20" w:rsidRDefault="00BE7E20" w:rsidP="00455118">
      <w:pPr>
        <w:pStyle w:val="punkty"/>
        <w:numPr>
          <w:ilvl w:val="0"/>
          <w:numId w:val="0"/>
        </w:numPr>
        <w:rPr>
          <w:rFonts w:ascii="Times New Roman" w:hAnsi="Times New Roman" w:cs="Times New Roman"/>
        </w:rPr>
      </w:pPr>
      <w:r>
        <w:rPr>
          <w:rFonts w:ascii="Times New Roman" w:hAnsi="Times New Roman" w:cs="Times New Roman"/>
        </w:rPr>
        <w:t>11. Zakazuje się używania telefonu komórkowego w celu innym, niż pilny kontakt z rodzicem. Do sprawdzania aktualnej godziny służą zegary ścienne.</w:t>
      </w:r>
    </w:p>
    <w:p w:rsidR="00455118" w:rsidRPr="00181A00" w:rsidRDefault="00455118" w:rsidP="00455118">
      <w:pPr>
        <w:pStyle w:val="punkty"/>
        <w:numPr>
          <w:ilvl w:val="0"/>
          <w:numId w:val="0"/>
        </w:numPr>
        <w:rPr>
          <w:rFonts w:ascii="Times New Roman" w:hAnsi="Times New Roman" w:cs="Times New Roman"/>
        </w:rPr>
      </w:pPr>
    </w:p>
    <w:p w:rsidR="00455118" w:rsidRPr="000B1F1F" w:rsidRDefault="00455118" w:rsidP="000B1F1F">
      <w:pPr>
        <w:pStyle w:val="punkty"/>
        <w:numPr>
          <w:ilvl w:val="0"/>
          <w:numId w:val="0"/>
        </w:numPr>
        <w:suppressAutoHyphens w:val="0"/>
        <w:ind w:hanging="2"/>
        <w:textDirection w:val="lrTb"/>
        <w:textAlignment w:val="auto"/>
        <w:outlineLvl w:val="9"/>
        <w:rPr>
          <w:rFonts w:ascii="Times New Roman" w:hAnsi="Times New Roman" w:cs="Times New Roman"/>
        </w:rPr>
      </w:pPr>
    </w:p>
    <w:p w:rsidR="000B1F1F" w:rsidRPr="000B1F1F" w:rsidRDefault="000B1F1F" w:rsidP="00455118">
      <w:pPr>
        <w:pStyle w:val="punkty"/>
        <w:numPr>
          <w:ilvl w:val="0"/>
          <w:numId w:val="0"/>
        </w:numPr>
        <w:suppressAutoHyphens w:val="0"/>
        <w:ind w:left="370" w:hanging="370"/>
        <w:textDirection w:val="lrTb"/>
        <w:textAlignment w:val="auto"/>
        <w:outlineLvl w:val="9"/>
        <w:rPr>
          <w:rFonts w:ascii="Times New Roman" w:hAnsi="Times New Roman" w:cs="Times New Roman"/>
        </w:rPr>
      </w:pPr>
    </w:p>
    <w:p w:rsidR="00A300A6" w:rsidRPr="00A300A6" w:rsidRDefault="00A300A6" w:rsidP="00455118">
      <w:pPr>
        <w:pStyle w:val="punkty"/>
        <w:numPr>
          <w:ilvl w:val="0"/>
          <w:numId w:val="0"/>
        </w:numPr>
        <w:rPr>
          <w:rFonts w:ascii="Times New Roman" w:hAnsi="Times New Roman" w:cs="Times New Roman"/>
        </w:rPr>
      </w:pPr>
    </w:p>
    <w:p w:rsidR="00A300A6" w:rsidRPr="00A300A6" w:rsidRDefault="00A300A6" w:rsidP="00A300A6">
      <w:pPr>
        <w:pStyle w:val="punkty"/>
        <w:numPr>
          <w:ilvl w:val="0"/>
          <w:numId w:val="0"/>
        </w:numPr>
        <w:suppressAutoHyphens w:val="0"/>
        <w:textDirection w:val="lrTb"/>
        <w:textAlignment w:val="auto"/>
        <w:outlineLvl w:val="9"/>
        <w:rPr>
          <w:rFonts w:ascii="Times New Roman" w:hAnsi="Times New Roman" w:cs="Times New Roman"/>
        </w:rPr>
      </w:pPr>
    </w:p>
    <w:p w:rsidR="00A300A6" w:rsidRPr="00A300A6" w:rsidRDefault="00A300A6" w:rsidP="00A300A6">
      <w:pPr>
        <w:pStyle w:val="punkty"/>
        <w:numPr>
          <w:ilvl w:val="0"/>
          <w:numId w:val="0"/>
        </w:numPr>
        <w:suppressAutoHyphens w:val="0"/>
        <w:textDirection w:val="lrTb"/>
        <w:textAlignment w:val="auto"/>
        <w:outlineLvl w:val="9"/>
        <w:rPr>
          <w:rFonts w:ascii="Times New Roman" w:hAnsi="Times New Roman" w:cs="Times New Roman"/>
        </w:rPr>
      </w:pPr>
    </w:p>
    <w:p w:rsidR="00A300A6" w:rsidRPr="00A300A6" w:rsidRDefault="00A300A6" w:rsidP="00A300A6">
      <w:pPr>
        <w:pStyle w:val="punkty"/>
        <w:numPr>
          <w:ilvl w:val="0"/>
          <w:numId w:val="0"/>
        </w:numPr>
        <w:suppressAutoHyphens w:val="0"/>
        <w:textDirection w:val="lrTb"/>
        <w:textAlignment w:val="auto"/>
        <w:outlineLvl w:val="9"/>
        <w:rPr>
          <w:rFonts w:ascii="Times New Roman" w:hAnsi="Times New Roman" w:cs="Times New Roman"/>
        </w:rPr>
      </w:pPr>
    </w:p>
    <w:p w:rsidR="00A300A6" w:rsidRDefault="00A300A6" w:rsidP="00A300A6">
      <w:pPr>
        <w:pBdr>
          <w:top w:val="nil"/>
          <w:left w:val="nil"/>
          <w:bottom w:val="nil"/>
          <w:right w:val="nil"/>
          <w:between w:val="nil"/>
        </w:pBdr>
        <w:ind w:leftChars="0" w:right="52" w:firstLineChars="0"/>
        <w:jc w:val="left"/>
        <w:rPr>
          <w:rFonts w:eastAsia="Times New Roman" w:cs="Times New Roman"/>
          <w:szCs w:val="24"/>
        </w:rPr>
      </w:pPr>
    </w:p>
    <w:p w:rsidR="00A300A6" w:rsidRDefault="00A300A6" w:rsidP="00455118">
      <w:pPr>
        <w:pStyle w:val="punkty"/>
        <w:numPr>
          <w:ilvl w:val="0"/>
          <w:numId w:val="0"/>
        </w:numPr>
        <w:suppressAutoHyphens w:val="0"/>
        <w:textDirection w:val="lrTb"/>
        <w:textAlignment w:val="auto"/>
        <w:outlineLvl w:val="9"/>
        <w:rPr>
          <w:rFonts w:ascii="Times New Roman" w:hAnsi="Times New Roman" w:cs="Times New Roman"/>
        </w:rPr>
      </w:pPr>
    </w:p>
    <w:p w:rsidR="00455118" w:rsidRDefault="00455118" w:rsidP="00455118">
      <w:pPr>
        <w:pStyle w:val="punkty"/>
        <w:numPr>
          <w:ilvl w:val="0"/>
          <w:numId w:val="0"/>
        </w:numPr>
        <w:suppressAutoHyphens w:val="0"/>
        <w:textDirection w:val="lrTb"/>
        <w:textAlignment w:val="auto"/>
        <w:outlineLvl w:val="9"/>
        <w:rPr>
          <w:rFonts w:ascii="Times New Roman" w:hAnsi="Times New Roman" w:cs="Times New Roman"/>
        </w:rPr>
      </w:pPr>
    </w:p>
    <w:p w:rsidR="00455118" w:rsidRDefault="00455118" w:rsidP="00455118">
      <w:pPr>
        <w:pStyle w:val="punkty"/>
        <w:numPr>
          <w:ilvl w:val="0"/>
          <w:numId w:val="0"/>
        </w:numPr>
        <w:suppressAutoHyphens w:val="0"/>
        <w:textDirection w:val="lrTb"/>
        <w:textAlignment w:val="auto"/>
        <w:outlineLvl w:val="9"/>
        <w:rPr>
          <w:rFonts w:ascii="Times New Roman" w:hAnsi="Times New Roman" w:cs="Times New Roman"/>
        </w:rPr>
      </w:pPr>
    </w:p>
    <w:p w:rsidR="00455118" w:rsidRDefault="00455118" w:rsidP="00455118">
      <w:pPr>
        <w:pStyle w:val="punkty"/>
        <w:numPr>
          <w:ilvl w:val="0"/>
          <w:numId w:val="0"/>
        </w:numPr>
        <w:suppressAutoHyphens w:val="0"/>
        <w:textDirection w:val="lrTb"/>
        <w:textAlignment w:val="auto"/>
        <w:outlineLvl w:val="9"/>
        <w:rPr>
          <w:rFonts w:ascii="Times New Roman" w:hAnsi="Times New Roman" w:cs="Times New Roman"/>
        </w:rPr>
      </w:pPr>
    </w:p>
    <w:p w:rsidR="00455118" w:rsidRPr="00A300A6" w:rsidRDefault="00455118" w:rsidP="00455118">
      <w:pPr>
        <w:pStyle w:val="punkty"/>
        <w:numPr>
          <w:ilvl w:val="0"/>
          <w:numId w:val="0"/>
        </w:numPr>
        <w:suppressAutoHyphens w:val="0"/>
        <w:textDirection w:val="lrTb"/>
        <w:textAlignment w:val="auto"/>
        <w:outlineLvl w:val="9"/>
        <w:rPr>
          <w:rFonts w:ascii="Times New Roman" w:hAnsi="Times New Roman" w:cs="Times New Roman"/>
        </w:rPr>
      </w:pPr>
    </w:p>
    <w:p w:rsidR="00AB70AB" w:rsidRDefault="00AB70AB" w:rsidP="00181A00">
      <w:pPr>
        <w:pBdr>
          <w:top w:val="nil"/>
          <w:left w:val="nil"/>
          <w:bottom w:val="nil"/>
          <w:right w:val="nil"/>
          <w:between w:val="nil"/>
        </w:pBdr>
        <w:spacing w:after="301" w:line="259" w:lineRule="auto"/>
        <w:ind w:leftChars="0" w:left="0" w:right="48" w:firstLineChars="0" w:firstLine="0"/>
        <w:rPr>
          <w:rFonts w:eastAsia="Times New Roman" w:cs="Times New Roman"/>
          <w:szCs w:val="24"/>
        </w:rPr>
      </w:pPr>
    </w:p>
    <w:p w:rsidR="00181A00" w:rsidRPr="00181A00" w:rsidRDefault="00181A00" w:rsidP="00181A00">
      <w:pPr>
        <w:pStyle w:val="Teksttreci20"/>
        <w:shd w:val="clear" w:color="auto" w:fill="auto"/>
        <w:spacing w:before="0" w:after="246" w:line="220" w:lineRule="exact"/>
        <w:ind w:firstLine="0"/>
        <w:rPr>
          <w:rFonts w:ascii="Times New Roman" w:eastAsiaTheme="minorHAnsi" w:hAnsi="Times New Roman" w:cs="Times New Roman"/>
          <w:bCs w:val="0"/>
          <w:color w:val="E6007E"/>
          <w:sz w:val="28"/>
          <w:szCs w:val="28"/>
        </w:rPr>
      </w:pPr>
      <w:r w:rsidRPr="00181A00">
        <w:rPr>
          <w:rFonts w:ascii="Times New Roman" w:eastAsiaTheme="minorHAnsi" w:hAnsi="Times New Roman" w:cs="Times New Roman"/>
          <w:bCs w:val="0"/>
          <w:color w:val="E6007E"/>
          <w:sz w:val="28"/>
          <w:szCs w:val="28"/>
        </w:rPr>
        <w:t>Postępowanie w przypadku podejrzenia zakażenia</w:t>
      </w:r>
      <w:r>
        <w:rPr>
          <w:rFonts w:ascii="Times New Roman" w:eastAsiaTheme="minorHAnsi" w:hAnsi="Times New Roman" w:cs="Times New Roman"/>
          <w:bCs w:val="0"/>
          <w:color w:val="E6007E"/>
          <w:sz w:val="28"/>
          <w:szCs w:val="28"/>
        </w:rPr>
        <w:t xml:space="preserve"> COVID -19</w:t>
      </w:r>
      <w:r w:rsidRPr="00181A00">
        <w:rPr>
          <w:rFonts w:ascii="Times New Roman" w:eastAsiaTheme="minorHAnsi" w:hAnsi="Times New Roman" w:cs="Times New Roman"/>
          <w:bCs w:val="0"/>
          <w:color w:val="E6007E"/>
          <w:sz w:val="28"/>
          <w:szCs w:val="28"/>
        </w:rPr>
        <w:t xml:space="preserve"> u pracowników szkoły</w:t>
      </w:r>
    </w:p>
    <w:p w:rsidR="00181A00" w:rsidRPr="00181A00" w:rsidRDefault="00181A00" w:rsidP="00181A00">
      <w:pPr>
        <w:pStyle w:val="punkty"/>
        <w:numPr>
          <w:ilvl w:val="0"/>
          <w:numId w:val="0"/>
        </w:numPr>
        <w:suppressAutoHyphens w:val="0"/>
        <w:ind w:left="360" w:hanging="360"/>
        <w:textDirection w:val="lrTb"/>
        <w:textAlignment w:val="auto"/>
        <w:outlineLvl w:val="9"/>
        <w:rPr>
          <w:rFonts w:ascii="Times New Roman" w:hAnsi="Times New Roman" w:cs="Times New Roman"/>
          <w:color w:val="000000"/>
          <w:lang w:bidi="pl-PL"/>
        </w:rPr>
      </w:pPr>
    </w:p>
    <w:p w:rsidR="00181A00" w:rsidRPr="00181A00" w:rsidRDefault="00181A00" w:rsidP="00181A00">
      <w:pPr>
        <w:pStyle w:val="punkty"/>
        <w:numPr>
          <w:ilvl w:val="0"/>
          <w:numId w:val="0"/>
        </w:numPr>
        <w:rPr>
          <w:rFonts w:ascii="Times New Roman" w:hAnsi="Times New Roman" w:cs="Times New Roman"/>
          <w:lang w:bidi="pl-PL"/>
        </w:rPr>
      </w:pPr>
    </w:p>
    <w:p w:rsidR="00181A00" w:rsidRPr="00181A00" w:rsidRDefault="00181A00" w:rsidP="00181A00">
      <w:pPr>
        <w:pStyle w:val="punkty"/>
        <w:numPr>
          <w:ilvl w:val="0"/>
          <w:numId w:val="11"/>
        </w:numPr>
        <w:suppressAutoHyphens w:val="0"/>
        <w:ind w:leftChars="0" w:firstLineChars="0"/>
        <w:textDirection w:val="lrTb"/>
        <w:textAlignment w:val="auto"/>
        <w:outlineLvl w:val="9"/>
        <w:rPr>
          <w:rFonts w:ascii="Times New Roman" w:hAnsi="Times New Roman" w:cs="Times New Roman"/>
          <w:color w:val="000000"/>
          <w:lang w:bidi="pl-PL"/>
        </w:rPr>
      </w:pPr>
      <w:r>
        <w:rPr>
          <w:rFonts w:ascii="Times New Roman" w:hAnsi="Times New Roman" w:cs="Times New Roman"/>
          <w:lang w:bidi="pl-PL"/>
        </w:rPr>
        <w:t>Pracownicy szkoły zostali</w:t>
      </w:r>
      <w:r w:rsidRPr="00181A00">
        <w:rPr>
          <w:rFonts w:ascii="Times New Roman" w:hAnsi="Times New Roman" w:cs="Times New Roman"/>
          <w:lang w:bidi="pl-PL"/>
        </w:rPr>
        <w:t xml:space="preserve"> zostać poinstruowani, że w przypadku </w:t>
      </w:r>
      <w:r w:rsidRPr="00181A00">
        <w:rPr>
          <w:rFonts w:ascii="Times New Roman" w:hAnsi="Times New Roman" w:cs="Times New Roman"/>
          <w:color w:val="000000"/>
          <w:lang w:bidi="pl-PL"/>
        </w:rPr>
        <w:t>wystąpienia niepokojących objawów nie powinni przychodzić do pracy, pozostać w domu i skontaktować się telefonicznie ze stacją sanitarno- epidemiologiczną, oddziałem zakaźnym, a w razie pogarszania się stanu zdrowia zadzwonić pod nr 999 lub 112 i poinformować, że mogą być zakażeni koronawirusem.</w:t>
      </w:r>
    </w:p>
    <w:p w:rsidR="00181A00" w:rsidRPr="00181A00" w:rsidRDefault="00181A00" w:rsidP="00181A00">
      <w:pPr>
        <w:pStyle w:val="punkty"/>
        <w:numPr>
          <w:ilvl w:val="0"/>
          <w:numId w:val="11"/>
        </w:numPr>
        <w:suppressAutoHyphens w:val="0"/>
        <w:ind w:leftChars="0" w:firstLineChars="0"/>
        <w:textDirection w:val="lrTb"/>
        <w:textAlignment w:val="auto"/>
        <w:outlineLvl w:val="9"/>
        <w:rPr>
          <w:rFonts w:ascii="Times New Roman" w:hAnsi="Times New Roman" w:cs="Times New Roman"/>
          <w:color w:val="000000"/>
          <w:lang w:bidi="pl-PL"/>
        </w:rPr>
      </w:pPr>
      <w:r>
        <w:rPr>
          <w:rFonts w:ascii="Times New Roman" w:hAnsi="Times New Roman" w:cs="Times New Roman"/>
          <w:color w:val="000000"/>
          <w:lang w:bidi="pl-PL"/>
        </w:rPr>
        <w:t>Na bieżąco śledzi się informacje</w:t>
      </w:r>
      <w:r w:rsidRPr="00181A00">
        <w:rPr>
          <w:rFonts w:ascii="Times New Roman" w:hAnsi="Times New Roman" w:cs="Times New Roman"/>
          <w:color w:val="000000"/>
          <w:lang w:bidi="pl-PL"/>
        </w:rPr>
        <w:t xml:space="preserve"> Głównego Inspektora Sanitarnego i Ministra Zdrowia, dostępnych na stronach gis.gov.pl lub</w:t>
      </w:r>
      <w:r>
        <w:rPr>
          <w:rFonts w:ascii="Times New Roman" w:hAnsi="Times New Roman" w:cs="Times New Roman"/>
          <w:color w:val="000000"/>
          <w:lang w:bidi="pl-PL"/>
        </w:rPr>
        <w:t xml:space="preserve"> </w:t>
      </w:r>
      <w:hyperlink r:id="rId6" w:history="1">
        <w:r w:rsidRPr="00181A00">
          <w:rPr>
            <w:rFonts w:ascii="Times New Roman" w:hAnsi="Times New Roman" w:cs="Times New Roman"/>
            <w:color w:val="000000"/>
            <w:lang w:bidi="pl-PL"/>
          </w:rPr>
          <w:t>https://www.gov.pl/web/koronawirus/</w:t>
        </w:r>
      </w:hyperlink>
      <w:r w:rsidRPr="00181A00">
        <w:rPr>
          <w:rFonts w:ascii="Times New Roman" w:hAnsi="Times New Roman" w:cs="Times New Roman"/>
          <w:color w:val="000000"/>
          <w:lang w:bidi="pl-PL"/>
        </w:rPr>
        <w:t>, a także obowiązujących przepisów prawa.</w:t>
      </w:r>
    </w:p>
    <w:p w:rsidR="00181A00" w:rsidRPr="00181A00" w:rsidRDefault="00181A00" w:rsidP="00181A00">
      <w:pPr>
        <w:pStyle w:val="punkty"/>
        <w:numPr>
          <w:ilvl w:val="0"/>
          <w:numId w:val="11"/>
        </w:numPr>
        <w:suppressAutoHyphens w:val="0"/>
        <w:ind w:leftChars="0" w:firstLineChars="0"/>
        <w:textDirection w:val="lrTb"/>
        <w:textAlignment w:val="auto"/>
        <w:outlineLvl w:val="9"/>
        <w:rPr>
          <w:rFonts w:ascii="Times New Roman" w:hAnsi="Times New Roman" w:cs="Times New Roman"/>
          <w:color w:val="000000"/>
          <w:lang w:bidi="pl-PL"/>
        </w:rPr>
      </w:pPr>
      <w:r w:rsidRPr="00181A00">
        <w:rPr>
          <w:rFonts w:ascii="Times New Roman" w:hAnsi="Times New Roman" w:cs="Times New Roman"/>
          <w:color w:val="000000"/>
          <w:lang w:bidi="pl-PL"/>
        </w:rPr>
        <w:t>W przypadku wystąpienia u pracownika będącego na stanowisku pracy niepokojących objawów sugerującyc</w:t>
      </w:r>
      <w:r>
        <w:rPr>
          <w:rFonts w:ascii="Times New Roman" w:hAnsi="Times New Roman" w:cs="Times New Roman"/>
          <w:color w:val="000000"/>
          <w:lang w:bidi="pl-PL"/>
        </w:rPr>
        <w:t>h zakażenie koronawirusem, niezwłocznie odsuwa się go od pracy.  Wstrzymuje się</w:t>
      </w:r>
      <w:r w:rsidRPr="00181A00">
        <w:rPr>
          <w:rFonts w:ascii="Times New Roman" w:hAnsi="Times New Roman" w:cs="Times New Roman"/>
          <w:color w:val="000000"/>
          <w:lang w:bidi="pl-PL"/>
        </w:rPr>
        <w:t xml:space="preserve"> przyjmowanie kolejnych grup uczniów</w:t>
      </w:r>
      <w:r>
        <w:rPr>
          <w:rFonts w:ascii="Times New Roman" w:hAnsi="Times New Roman" w:cs="Times New Roman"/>
          <w:color w:val="000000"/>
          <w:lang w:bidi="pl-PL"/>
        </w:rPr>
        <w:t>, powiadamia</w:t>
      </w:r>
      <w:r w:rsidRPr="00181A00">
        <w:rPr>
          <w:rFonts w:ascii="Times New Roman" w:hAnsi="Times New Roman" w:cs="Times New Roman"/>
          <w:color w:val="000000"/>
          <w:lang w:bidi="pl-PL"/>
        </w:rPr>
        <w:t xml:space="preserve"> właściwą miejscowo powiatową stację sanit</w:t>
      </w:r>
      <w:r>
        <w:rPr>
          <w:rFonts w:ascii="Times New Roman" w:hAnsi="Times New Roman" w:cs="Times New Roman"/>
          <w:color w:val="000000"/>
          <w:lang w:bidi="pl-PL"/>
        </w:rPr>
        <w:t>arno-epidemiologiczną i stosuje</w:t>
      </w:r>
      <w:r w:rsidRPr="00181A00">
        <w:rPr>
          <w:rFonts w:ascii="Times New Roman" w:hAnsi="Times New Roman" w:cs="Times New Roman"/>
          <w:color w:val="000000"/>
          <w:lang w:bidi="pl-PL"/>
        </w:rPr>
        <w:t xml:space="preserve"> się ściśle do wydawanych instrukcji i poleceń.</w:t>
      </w:r>
    </w:p>
    <w:p w:rsidR="00181A00" w:rsidRDefault="00181A00" w:rsidP="00181A00">
      <w:pPr>
        <w:pStyle w:val="punkty"/>
        <w:numPr>
          <w:ilvl w:val="0"/>
          <w:numId w:val="11"/>
        </w:numPr>
        <w:suppressAutoHyphens w:val="0"/>
        <w:ind w:leftChars="0" w:firstLineChars="0"/>
        <w:textDirection w:val="lrTb"/>
        <w:textAlignment w:val="auto"/>
        <w:outlineLvl w:val="9"/>
        <w:rPr>
          <w:color w:val="000000"/>
          <w:lang w:bidi="pl-PL"/>
        </w:rPr>
      </w:pPr>
      <w:r w:rsidRPr="00181A00">
        <w:rPr>
          <w:rFonts w:ascii="Times New Roman" w:hAnsi="Times New Roman" w:cs="Times New Roman"/>
          <w:color w:val="000000"/>
          <w:lang w:bidi="pl-PL"/>
        </w:rPr>
        <w:t xml:space="preserve">Obszar, w którym poruszał się i przebywał pracownik, należy poddać gruntownemu sprzątaniu, zgodnie z funkcjonującymi w podmiocie procedurami oraz zdezynfekować powierzchnie dotykowe (klamki, poręcze, uchwyty itp.) oraz zastosować się do indywidualnych </w:t>
      </w:r>
      <w:r w:rsidRPr="00181A00">
        <w:rPr>
          <w:rFonts w:ascii="Times New Roman" w:hAnsi="Times New Roman" w:cs="Times New Roman"/>
        </w:rPr>
        <w:t>zaleceń wydanych przez inspektorat sanitarny</w:t>
      </w:r>
      <w:r w:rsidRPr="00294D41">
        <w:rPr>
          <w:color w:val="000000"/>
          <w:lang w:bidi="pl-PL"/>
        </w:rPr>
        <w:t>.</w:t>
      </w:r>
    </w:p>
    <w:p w:rsidR="00181A00" w:rsidRPr="00181A00" w:rsidRDefault="00181A00" w:rsidP="00181A00">
      <w:pPr>
        <w:pStyle w:val="punkty"/>
        <w:numPr>
          <w:ilvl w:val="0"/>
          <w:numId w:val="11"/>
        </w:numPr>
        <w:suppressAutoHyphens w:val="0"/>
        <w:ind w:leftChars="0" w:firstLineChars="0"/>
        <w:textDirection w:val="lrTb"/>
        <w:textAlignment w:val="auto"/>
        <w:outlineLvl w:val="9"/>
        <w:rPr>
          <w:rFonts w:ascii="Times New Roman" w:hAnsi="Times New Roman" w:cs="Times New Roman"/>
          <w:color w:val="000000"/>
          <w:lang w:bidi="pl-PL"/>
        </w:rPr>
      </w:pPr>
      <w:r>
        <w:rPr>
          <w:rFonts w:ascii="Times New Roman" w:hAnsi="Times New Roman" w:cs="Times New Roman"/>
          <w:color w:val="000000"/>
          <w:lang w:bidi="pl-PL"/>
        </w:rPr>
        <w:t>Przygotowane i umieszczone są w przy wejściu do szkoły oraz przy sali nr 11, potrzebne</w:t>
      </w:r>
      <w:r w:rsidRPr="00181A00">
        <w:rPr>
          <w:rFonts w:ascii="Times New Roman" w:hAnsi="Times New Roman" w:cs="Times New Roman"/>
          <w:color w:val="000000"/>
          <w:lang w:bidi="pl-PL"/>
        </w:rPr>
        <w:t xml:space="preserve"> numerów telefonów, w tym do stacji sanitarno-epidemiologicznej, służb medycznych.</w:t>
      </w:r>
    </w:p>
    <w:p w:rsidR="00181A00" w:rsidRDefault="00181A00" w:rsidP="00181A00">
      <w:pPr>
        <w:pStyle w:val="punkty"/>
        <w:numPr>
          <w:ilvl w:val="0"/>
          <w:numId w:val="11"/>
        </w:numPr>
        <w:suppressAutoHyphens w:val="0"/>
        <w:ind w:leftChars="0" w:firstLineChars="0"/>
        <w:textDirection w:val="lrTb"/>
        <w:textAlignment w:val="auto"/>
        <w:outlineLvl w:val="9"/>
        <w:rPr>
          <w:rFonts w:ascii="Times New Roman" w:hAnsi="Times New Roman" w:cs="Times New Roman"/>
          <w:color w:val="000000"/>
          <w:lang w:bidi="pl-PL"/>
        </w:rPr>
      </w:pPr>
      <w:r>
        <w:rPr>
          <w:rFonts w:ascii="Times New Roman" w:hAnsi="Times New Roman" w:cs="Times New Roman"/>
          <w:color w:val="000000"/>
          <w:lang w:bidi="pl-PL"/>
        </w:rPr>
        <w:t>Stosuje</w:t>
      </w:r>
      <w:r w:rsidRPr="00181A00">
        <w:rPr>
          <w:rFonts w:ascii="Times New Roman" w:hAnsi="Times New Roman" w:cs="Times New Roman"/>
          <w:color w:val="000000"/>
          <w:lang w:bidi="pl-PL"/>
        </w:rPr>
        <w:t xml:space="preserve"> się do zaleceń państwowego powiatowego inspektora sanitarnego przy ustalaniu, czy należy wdrożyć dodatkowe procedury biorąc pod uwagę zaistniały</w:t>
      </w:r>
      <w:r>
        <w:rPr>
          <w:rFonts w:ascii="Times New Roman" w:hAnsi="Times New Roman" w:cs="Times New Roman"/>
          <w:color w:val="000000"/>
          <w:lang w:bidi="pl-PL"/>
        </w:rPr>
        <w:t xml:space="preserve"> </w:t>
      </w:r>
      <w:r w:rsidRPr="00181A00">
        <w:rPr>
          <w:rFonts w:ascii="Times New Roman" w:hAnsi="Times New Roman" w:cs="Times New Roman"/>
          <w:color w:val="000000"/>
          <w:lang w:bidi="pl-PL"/>
        </w:rPr>
        <w:t>przypadek</w:t>
      </w:r>
      <w:r>
        <w:rPr>
          <w:rFonts w:ascii="Times New Roman" w:hAnsi="Times New Roman" w:cs="Times New Roman"/>
          <w:color w:val="000000"/>
          <w:lang w:bidi="pl-PL"/>
        </w:rPr>
        <w:t>.</w:t>
      </w:r>
    </w:p>
    <w:p w:rsidR="00181A00" w:rsidRPr="00181A00" w:rsidRDefault="00181A00" w:rsidP="00181A00">
      <w:pPr>
        <w:pStyle w:val="punkty"/>
        <w:numPr>
          <w:ilvl w:val="0"/>
          <w:numId w:val="11"/>
        </w:numPr>
        <w:suppressAutoHyphens w:val="0"/>
        <w:ind w:leftChars="0" w:firstLineChars="0"/>
        <w:textDirection w:val="lrTb"/>
        <w:textAlignment w:val="auto"/>
        <w:outlineLvl w:val="9"/>
        <w:rPr>
          <w:rFonts w:ascii="Times New Roman" w:hAnsi="Times New Roman" w:cs="Times New Roman"/>
          <w:color w:val="000000"/>
          <w:lang w:bidi="pl-PL"/>
        </w:rPr>
      </w:pPr>
      <w:r>
        <w:rPr>
          <w:rFonts w:ascii="Times New Roman" w:hAnsi="Times New Roman" w:cs="Times New Roman"/>
          <w:color w:val="000000"/>
          <w:lang w:bidi="pl-PL"/>
        </w:rPr>
        <w:t>Ustala się listę</w:t>
      </w:r>
      <w:r w:rsidRPr="00181A00">
        <w:rPr>
          <w:rFonts w:ascii="Times New Roman" w:hAnsi="Times New Roman" w:cs="Times New Roman"/>
          <w:color w:val="000000"/>
          <w:lang w:bidi="pl-PL"/>
        </w:rPr>
        <w:t xml:space="preserve"> osób przebywających w tym samym cz</w:t>
      </w:r>
      <w:r>
        <w:rPr>
          <w:rFonts w:ascii="Times New Roman" w:hAnsi="Times New Roman" w:cs="Times New Roman"/>
          <w:color w:val="000000"/>
          <w:lang w:bidi="pl-PL"/>
        </w:rPr>
        <w:t>asie w części/częściach szkoły</w:t>
      </w:r>
      <w:r w:rsidRPr="00181A00">
        <w:rPr>
          <w:rFonts w:ascii="Times New Roman" w:hAnsi="Times New Roman" w:cs="Times New Roman"/>
          <w:color w:val="000000"/>
          <w:lang w:bidi="pl-PL"/>
        </w:rPr>
        <w:t>, w których przebywała osoba pod</w:t>
      </w:r>
      <w:r>
        <w:rPr>
          <w:rFonts w:ascii="Times New Roman" w:hAnsi="Times New Roman" w:cs="Times New Roman"/>
          <w:color w:val="000000"/>
          <w:lang w:bidi="pl-PL"/>
        </w:rPr>
        <w:t>ejrzana o zakażenie i zaleca się stosowanie</w:t>
      </w:r>
      <w:r w:rsidRPr="00181A00">
        <w:rPr>
          <w:rFonts w:ascii="Times New Roman" w:hAnsi="Times New Roman" w:cs="Times New Roman"/>
          <w:color w:val="000000"/>
          <w:lang w:bidi="pl-PL"/>
        </w:rPr>
        <w:t xml:space="preserve"> do wytycznych Głównego Inspektora Sanitarnego dostępnych na stronie gov.pl/web/koronawirus/ oraz gis.gov.pl odnoszących się do osób, które miały kontakt z zakażonym.</w:t>
      </w:r>
    </w:p>
    <w:p w:rsidR="00181A00" w:rsidRPr="00181A00" w:rsidRDefault="00181A00" w:rsidP="00181A00">
      <w:pPr>
        <w:pStyle w:val="punkty"/>
        <w:numPr>
          <w:ilvl w:val="0"/>
          <w:numId w:val="0"/>
        </w:numPr>
        <w:ind w:left="360"/>
        <w:rPr>
          <w:rFonts w:ascii="Times New Roman" w:hAnsi="Times New Roman" w:cs="Times New Roman"/>
          <w:color w:val="000000"/>
          <w:lang w:bidi="pl-PL"/>
        </w:rPr>
      </w:pPr>
    </w:p>
    <w:p w:rsidR="00181A00" w:rsidRPr="00181A00" w:rsidRDefault="00181A00" w:rsidP="00181A00">
      <w:pPr>
        <w:pStyle w:val="punkty"/>
        <w:numPr>
          <w:ilvl w:val="0"/>
          <w:numId w:val="0"/>
        </w:numPr>
        <w:ind w:left="360"/>
        <w:rPr>
          <w:rFonts w:ascii="Times New Roman" w:hAnsi="Times New Roman" w:cs="Times New Roman"/>
          <w:color w:val="000000"/>
          <w:lang w:bidi="pl-PL"/>
        </w:rPr>
      </w:pPr>
    </w:p>
    <w:p w:rsidR="00181A00" w:rsidRDefault="00181A00" w:rsidP="00181A00">
      <w:pPr>
        <w:pStyle w:val="punkty"/>
        <w:numPr>
          <w:ilvl w:val="0"/>
          <w:numId w:val="0"/>
        </w:numPr>
        <w:ind w:left="360"/>
        <w:rPr>
          <w:color w:val="000000"/>
          <w:lang w:bidi="pl-PL"/>
        </w:rPr>
      </w:pPr>
    </w:p>
    <w:p w:rsidR="00181A00" w:rsidRDefault="00181A00" w:rsidP="00181A00">
      <w:pPr>
        <w:pStyle w:val="punkty"/>
        <w:numPr>
          <w:ilvl w:val="0"/>
          <w:numId w:val="0"/>
        </w:numPr>
        <w:ind w:left="360"/>
        <w:rPr>
          <w:color w:val="000000"/>
          <w:lang w:bidi="pl-PL"/>
        </w:rPr>
      </w:pPr>
    </w:p>
    <w:p w:rsidR="0088390C" w:rsidRDefault="0088390C" w:rsidP="00210E65">
      <w:pPr>
        <w:pBdr>
          <w:top w:val="nil"/>
          <w:left w:val="nil"/>
          <w:bottom w:val="nil"/>
          <w:right w:val="nil"/>
          <w:between w:val="nil"/>
        </w:pBdr>
        <w:spacing w:after="301" w:line="259" w:lineRule="auto"/>
        <w:ind w:leftChars="0" w:left="0" w:right="48" w:firstLineChars="0" w:firstLine="0"/>
        <w:rPr>
          <w:rFonts w:ascii="Proxima Nova" w:hAnsi="Proxima Nova" w:cs="Arial"/>
          <w:szCs w:val="24"/>
          <w:lang w:bidi="pl-PL"/>
        </w:rPr>
      </w:pPr>
    </w:p>
    <w:p w:rsidR="00210E65" w:rsidRDefault="00210E65" w:rsidP="00210E65">
      <w:pPr>
        <w:pBdr>
          <w:top w:val="nil"/>
          <w:left w:val="nil"/>
          <w:bottom w:val="nil"/>
          <w:right w:val="nil"/>
          <w:between w:val="nil"/>
        </w:pBdr>
        <w:spacing w:after="301" w:line="259" w:lineRule="auto"/>
        <w:ind w:leftChars="0" w:left="0" w:right="48" w:firstLineChars="0" w:firstLine="0"/>
        <w:rPr>
          <w:rFonts w:eastAsia="Times New Roman" w:cs="Times New Roman"/>
          <w:sz w:val="20"/>
          <w:szCs w:val="20"/>
        </w:rPr>
      </w:pPr>
    </w:p>
    <w:p w:rsidR="0088390C" w:rsidRPr="0088390C" w:rsidRDefault="0088390C" w:rsidP="0088390C">
      <w:pPr>
        <w:pBdr>
          <w:top w:val="nil"/>
          <w:left w:val="nil"/>
          <w:bottom w:val="nil"/>
          <w:right w:val="nil"/>
          <w:between w:val="nil"/>
        </w:pBdr>
        <w:spacing w:after="146" w:line="480" w:lineRule="auto"/>
        <w:ind w:left="0" w:right="0" w:hanging="2"/>
        <w:jc w:val="right"/>
        <w:rPr>
          <w:rFonts w:eastAsia="Times New Roman" w:cs="Times New Roman"/>
          <w:b/>
          <w:sz w:val="20"/>
          <w:szCs w:val="20"/>
        </w:rPr>
      </w:pPr>
      <w:r w:rsidRPr="0088390C">
        <w:rPr>
          <w:rFonts w:eastAsia="Times New Roman" w:cs="Times New Roman"/>
          <w:b/>
          <w:sz w:val="20"/>
          <w:szCs w:val="20"/>
        </w:rPr>
        <w:lastRenderedPageBreak/>
        <w:t>Załącznik nr 1</w:t>
      </w:r>
    </w:p>
    <w:p w:rsidR="0088390C" w:rsidRDefault="0088390C" w:rsidP="0088390C">
      <w:pPr>
        <w:pBdr>
          <w:top w:val="nil"/>
          <w:left w:val="nil"/>
          <w:bottom w:val="nil"/>
          <w:right w:val="nil"/>
          <w:between w:val="nil"/>
        </w:pBdr>
        <w:spacing w:after="146" w:line="480" w:lineRule="auto"/>
        <w:ind w:left="1" w:right="0" w:hanging="3"/>
        <w:jc w:val="center"/>
        <w:rPr>
          <w:rFonts w:eastAsia="Times New Roman" w:cs="Times New Roman"/>
          <w:b/>
          <w:sz w:val="28"/>
          <w:szCs w:val="28"/>
        </w:rPr>
      </w:pPr>
      <w:r>
        <w:rPr>
          <w:rFonts w:eastAsia="Times New Roman" w:cs="Times New Roman"/>
          <w:b/>
          <w:sz w:val="28"/>
          <w:szCs w:val="28"/>
        </w:rPr>
        <w:t xml:space="preserve">EWIDENCJA UCZNIÓW PRZEBYWAJĄCYCH                                           NA TERENIE PUBLICZNEJ SZKOŁY PODSTAWOWEJ IM. OJCA ŚWIĘTEGO JANA PAWŁA II W STAREJ BŁOTNICY </w:t>
      </w:r>
    </w:p>
    <w:p w:rsidR="0088390C" w:rsidRDefault="0088390C" w:rsidP="0088390C">
      <w:pPr>
        <w:pBdr>
          <w:top w:val="nil"/>
          <w:left w:val="nil"/>
          <w:bottom w:val="nil"/>
          <w:right w:val="nil"/>
          <w:between w:val="nil"/>
        </w:pBdr>
        <w:spacing w:after="146" w:line="480" w:lineRule="auto"/>
        <w:ind w:left="1" w:right="0" w:hanging="3"/>
        <w:jc w:val="center"/>
        <w:rPr>
          <w:rFonts w:eastAsia="Times New Roman" w:cs="Times New Roman"/>
          <w:szCs w:val="24"/>
        </w:rPr>
      </w:pPr>
      <w:r>
        <w:rPr>
          <w:rFonts w:eastAsia="Times New Roman" w:cs="Times New Roman"/>
          <w:b/>
          <w:sz w:val="28"/>
          <w:szCs w:val="28"/>
        </w:rPr>
        <w:t xml:space="preserve"> W DNIU</w:t>
      </w:r>
      <w:r>
        <w:rPr>
          <w:rFonts w:eastAsia="Times New Roman" w:cs="Times New Roman"/>
          <w:sz w:val="28"/>
          <w:szCs w:val="28"/>
        </w:rPr>
        <w:t xml:space="preserve"> ……………………………………………</w:t>
      </w:r>
    </w:p>
    <w:p w:rsidR="0088390C" w:rsidRDefault="0088390C" w:rsidP="00455118">
      <w:pPr>
        <w:pBdr>
          <w:top w:val="nil"/>
          <w:left w:val="nil"/>
          <w:bottom w:val="nil"/>
          <w:right w:val="nil"/>
          <w:between w:val="nil"/>
        </w:pBdr>
        <w:tabs>
          <w:tab w:val="left" w:pos="5220"/>
        </w:tabs>
        <w:spacing w:after="252" w:line="259" w:lineRule="auto"/>
        <w:ind w:left="0" w:right="0" w:hanging="2"/>
        <w:jc w:val="left"/>
        <w:rPr>
          <w:rFonts w:eastAsia="Times New Roman" w:cs="Times New Roman"/>
          <w:szCs w:val="24"/>
        </w:rPr>
      </w:pPr>
      <w:r>
        <w:rPr>
          <w:rFonts w:eastAsia="Times New Roman" w:cs="Times New Roman"/>
          <w:sz w:val="20"/>
          <w:szCs w:val="20"/>
        </w:rPr>
        <w:tab/>
      </w:r>
    </w:p>
    <w:tbl>
      <w:tblPr>
        <w:tblStyle w:val="a0"/>
        <w:tblW w:w="87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4307"/>
        <w:gridCol w:w="1326"/>
        <w:gridCol w:w="2271"/>
      </w:tblGrid>
      <w:tr w:rsidR="0088390C" w:rsidTr="00953A37">
        <w:trPr>
          <w:trHeight w:val="628"/>
        </w:trPr>
        <w:tc>
          <w:tcPr>
            <w:tcW w:w="817" w:type="dxa"/>
            <w:vAlign w:val="center"/>
          </w:tcPr>
          <w:p w:rsidR="0088390C" w:rsidRDefault="0088390C" w:rsidP="00953A37">
            <w:pPr>
              <w:pBdr>
                <w:top w:val="nil"/>
                <w:left w:val="nil"/>
                <w:bottom w:val="nil"/>
                <w:right w:val="nil"/>
                <w:between w:val="nil"/>
              </w:pBdr>
              <w:spacing w:after="0" w:line="259" w:lineRule="auto"/>
              <w:ind w:left="0" w:right="0" w:hanging="2"/>
              <w:jc w:val="center"/>
              <w:rPr>
                <w:rFonts w:eastAsia="Times New Roman" w:cs="Times New Roman"/>
                <w:szCs w:val="24"/>
              </w:rPr>
            </w:pPr>
            <w:r>
              <w:rPr>
                <w:rFonts w:eastAsia="Times New Roman" w:cs="Times New Roman"/>
                <w:b/>
                <w:szCs w:val="24"/>
              </w:rPr>
              <w:t>L.p.</w:t>
            </w:r>
          </w:p>
        </w:tc>
        <w:tc>
          <w:tcPr>
            <w:tcW w:w="4307" w:type="dxa"/>
            <w:vAlign w:val="center"/>
          </w:tcPr>
          <w:p w:rsidR="0088390C" w:rsidRDefault="0088390C" w:rsidP="00953A37">
            <w:pPr>
              <w:pBdr>
                <w:top w:val="nil"/>
                <w:left w:val="nil"/>
                <w:bottom w:val="nil"/>
                <w:right w:val="nil"/>
                <w:between w:val="nil"/>
              </w:pBdr>
              <w:spacing w:after="0" w:line="259" w:lineRule="auto"/>
              <w:ind w:left="0" w:right="0" w:hanging="2"/>
              <w:jc w:val="center"/>
              <w:rPr>
                <w:rFonts w:eastAsia="Times New Roman" w:cs="Times New Roman"/>
                <w:szCs w:val="24"/>
              </w:rPr>
            </w:pPr>
            <w:r>
              <w:rPr>
                <w:rFonts w:eastAsia="Times New Roman" w:cs="Times New Roman"/>
                <w:b/>
                <w:szCs w:val="24"/>
              </w:rPr>
              <w:t>Imię i nazwisko ucznia</w:t>
            </w:r>
          </w:p>
        </w:tc>
        <w:tc>
          <w:tcPr>
            <w:tcW w:w="1326" w:type="dxa"/>
            <w:vAlign w:val="center"/>
          </w:tcPr>
          <w:p w:rsidR="0088390C" w:rsidRDefault="0088390C" w:rsidP="00953A37">
            <w:pPr>
              <w:pBdr>
                <w:top w:val="nil"/>
                <w:left w:val="nil"/>
                <w:bottom w:val="nil"/>
                <w:right w:val="nil"/>
                <w:between w:val="nil"/>
              </w:pBdr>
              <w:spacing w:after="0" w:line="259" w:lineRule="auto"/>
              <w:ind w:left="0" w:right="0" w:hanging="2"/>
              <w:jc w:val="center"/>
              <w:rPr>
                <w:rFonts w:eastAsia="Times New Roman" w:cs="Times New Roman"/>
                <w:szCs w:val="24"/>
              </w:rPr>
            </w:pPr>
            <w:r>
              <w:rPr>
                <w:rFonts w:eastAsia="Times New Roman" w:cs="Times New Roman"/>
                <w:b/>
                <w:szCs w:val="24"/>
              </w:rPr>
              <w:t>Klasa</w:t>
            </w:r>
          </w:p>
        </w:tc>
        <w:tc>
          <w:tcPr>
            <w:tcW w:w="2271" w:type="dxa"/>
            <w:vAlign w:val="center"/>
          </w:tcPr>
          <w:p w:rsidR="0088390C" w:rsidRDefault="0088390C" w:rsidP="00953A37">
            <w:pPr>
              <w:pBdr>
                <w:top w:val="nil"/>
                <w:left w:val="nil"/>
                <w:bottom w:val="nil"/>
                <w:right w:val="nil"/>
                <w:between w:val="nil"/>
              </w:pBdr>
              <w:spacing w:after="0" w:line="259" w:lineRule="auto"/>
              <w:ind w:left="0" w:right="0" w:hanging="2"/>
              <w:jc w:val="center"/>
              <w:rPr>
                <w:rFonts w:eastAsia="Times New Roman" w:cs="Times New Roman"/>
                <w:szCs w:val="24"/>
              </w:rPr>
            </w:pPr>
            <w:r>
              <w:rPr>
                <w:rFonts w:eastAsia="Times New Roman" w:cs="Times New Roman"/>
                <w:b/>
                <w:szCs w:val="24"/>
              </w:rPr>
              <w:t>Uwagi</w:t>
            </w:r>
          </w:p>
        </w:tc>
      </w:tr>
      <w:tr w:rsidR="0088390C" w:rsidTr="00953A37">
        <w:trPr>
          <w:trHeight w:val="314"/>
        </w:trPr>
        <w:tc>
          <w:tcPr>
            <w:tcW w:w="817"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c>
          <w:tcPr>
            <w:tcW w:w="4307"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c>
          <w:tcPr>
            <w:tcW w:w="1326"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c>
          <w:tcPr>
            <w:tcW w:w="2271"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r>
      <w:tr w:rsidR="0088390C" w:rsidTr="00953A37">
        <w:trPr>
          <w:trHeight w:val="304"/>
        </w:trPr>
        <w:tc>
          <w:tcPr>
            <w:tcW w:w="817"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c>
          <w:tcPr>
            <w:tcW w:w="4307"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c>
          <w:tcPr>
            <w:tcW w:w="1326"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c>
          <w:tcPr>
            <w:tcW w:w="2271"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r>
      <w:tr w:rsidR="0088390C" w:rsidTr="00953A37">
        <w:trPr>
          <w:trHeight w:val="314"/>
        </w:trPr>
        <w:tc>
          <w:tcPr>
            <w:tcW w:w="817"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c>
          <w:tcPr>
            <w:tcW w:w="4307"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c>
          <w:tcPr>
            <w:tcW w:w="1326"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c>
          <w:tcPr>
            <w:tcW w:w="2271"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r>
      <w:tr w:rsidR="0088390C" w:rsidTr="00953A37">
        <w:trPr>
          <w:trHeight w:val="314"/>
        </w:trPr>
        <w:tc>
          <w:tcPr>
            <w:tcW w:w="817"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c>
          <w:tcPr>
            <w:tcW w:w="4307"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c>
          <w:tcPr>
            <w:tcW w:w="1326"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c>
          <w:tcPr>
            <w:tcW w:w="2271"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r>
      <w:tr w:rsidR="0088390C" w:rsidTr="00953A37">
        <w:trPr>
          <w:trHeight w:val="314"/>
        </w:trPr>
        <w:tc>
          <w:tcPr>
            <w:tcW w:w="817"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c>
          <w:tcPr>
            <w:tcW w:w="4307"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c>
          <w:tcPr>
            <w:tcW w:w="1326"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c>
          <w:tcPr>
            <w:tcW w:w="2271"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r>
      <w:tr w:rsidR="0088390C" w:rsidTr="00953A37">
        <w:trPr>
          <w:trHeight w:val="314"/>
        </w:trPr>
        <w:tc>
          <w:tcPr>
            <w:tcW w:w="817"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c>
          <w:tcPr>
            <w:tcW w:w="4307"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c>
          <w:tcPr>
            <w:tcW w:w="1326"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c>
          <w:tcPr>
            <w:tcW w:w="2271"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r>
      <w:tr w:rsidR="0088390C" w:rsidTr="00953A37">
        <w:trPr>
          <w:trHeight w:val="304"/>
        </w:trPr>
        <w:tc>
          <w:tcPr>
            <w:tcW w:w="817"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c>
          <w:tcPr>
            <w:tcW w:w="4307"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c>
          <w:tcPr>
            <w:tcW w:w="1326"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c>
          <w:tcPr>
            <w:tcW w:w="2271"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r>
      <w:tr w:rsidR="0088390C" w:rsidTr="00953A37">
        <w:trPr>
          <w:trHeight w:val="304"/>
        </w:trPr>
        <w:tc>
          <w:tcPr>
            <w:tcW w:w="817"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c>
          <w:tcPr>
            <w:tcW w:w="4307"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c>
          <w:tcPr>
            <w:tcW w:w="1326"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c>
          <w:tcPr>
            <w:tcW w:w="2271"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r>
      <w:tr w:rsidR="0088390C" w:rsidTr="00953A37">
        <w:trPr>
          <w:trHeight w:val="304"/>
        </w:trPr>
        <w:tc>
          <w:tcPr>
            <w:tcW w:w="817"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c>
          <w:tcPr>
            <w:tcW w:w="4307"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c>
          <w:tcPr>
            <w:tcW w:w="1326"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c>
          <w:tcPr>
            <w:tcW w:w="2271"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r>
      <w:tr w:rsidR="0088390C" w:rsidTr="00953A37">
        <w:trPr>
          <w:trHeight w:val="304"/>
        </w:trPr>
        <w:tc>
          <w:tcPr>
            <w:tcW w:w="817"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c>
          <w:tcPr>
            <w:tcW w:w="4307"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c>
          <w:tcPr>
            <w:tcW w:w="1326"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c>
          <w:tcPr>
            <w:tcW w:w="2271"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r>
      <w:tr w:rsidR="0088390C" w:rsidTr="00953A37">
        <w:trPr>
          <w:trHeight w:val="304"/>
        </w:trPr>
        <w:tc>
          <w:tcPr>
            <w:tcW w:w="817"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c>
          <w:tcPr>
            <w:tcW w:w="4307"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c>
          <w:tcPr>
            <w:tcW w:w="1326"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c>
          <w:tcPr>
            <w:tcW w:w="2271"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r>
      <w:tr w:rsidR="0088390C" w:rsidTr="00953A37">
        <w:trPr>
          <w:trHeight w:val="304"/>
        </w:trPr>
        <w:tc>
          <w:tcPr>
            <w:tcW w:w="817"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c>
          <w:tcPr>
            <w:tcW w:w="4307"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c>
          <w:tcPr>
            <w:tcW w:w="1326"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c>
          <w:tcPr>
            <w:tcW w:w="2271"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r>
      <w:tr w:rsidR="0088390C" w:rsidTr="00953A37">
        <w:trPr>
          <w:trHeight w:val="304"/>
        </w:trPr>
        <w:tc>
          <w:tcPr>
            <w:tcW w:w="817"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c>
          <w:tcPr>
            <w:tcW w:w="4307"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c>
          <w:tcPr>
            <w:tcW w:w="1326"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c>
          <w:tcPr>
            <w:tcW w:w="2271"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r>
      <w:tr w:rsidR="0088390C" w:rsidTr="00953A37">
        <w:trPr>
          <w:trHeight w:val="304"/>
        </w:trPr>
        <w:tc>
          <w:tcPr>
            <w:tcW w:w="817"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c>
          <w:tcPr>
            <w:tcW w:w="4307"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c>
          <w:tcPr>
            <w:tcW w:w="1326"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c>
          <w:tcPr>
            <w:tcW w:w="2271"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r>
      <w:tr w:rsidR="0088390C" w:rsidTr="00953A37">
        <w:trPr>
          <w:trHeight w:val="304"/>
        </w:trPr>
        <w:tc>
          <w:tcPr>
            <w:tcW w:w="817"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c>
          <w:tcPr>
            <w:tcW w:w="4307"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c>
          <w:tcPr>
            <w:tcW w:w="1326"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c>
          <w:tcPr>
            <w:tcW w:w="2271"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r>
      <w:tr w:rsidR="0088390C" w:rsidTr="00953A37">
        <w:trPr>
          <w:trHeight w:val="304"/>
        </w:trPr>
        <w:tc>
          <w:tcPr>
            <w:tcW w:w="817"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c>
          <w:tcPr>
            <w:tcW w:w="4307"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c>
          <w:tcPr>
            <w:tcW w:w="1326"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c>
          <w:tcPr>
            <w:tcW w:w="2271"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r>
      <w:tr w:rsidR="0088390C" w:rsidTr="00953A37">
        <w:trPr>
          <w:trHeight w:val="304"/>
        </w:trPr>
        <w:tc>
          <w:tcPr>
            <w:tcW w:w="817"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c>
          <w:tcPr>
            <w:tcW w:w="4307"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c>
          <w:tcPr>
            <w:tcW w:w="1326"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c>
          <w:tcPr>
            <w:tcW w:w="2271"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r>
      <w:tr w:rsidR="0088390C" w:rsidTr="00953A37">
        <w:trPr>
          <w:trHeight w:val="304"/>
        </w:trPr>
        <w:tc>
          <w:tcPr>
            <w:tcW w:w="817"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c>
          <w:tcPr>
            <w:tcW w:w="4307"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c>
          <w:tcPr>
            <w:tcW w:w="1326"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c>
          <w:tcPr>
            <w:tcW w:w="2271"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r>
      <w:tr w:rsidR="0088390C" w:rsidTr="00953A37">
        <w:trPr>
          <w:trHeight w:val="304"/>
        </w:trPr>
        <w:tc>
          <w:tcPr>
            <w:tcW w:w="817"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c>
          <w:tcPr>
            <w:tcW w:w="4307"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c>
          <w:tcPr>
            <w:tcW w:w="1326"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c>
          <w:tcPr>
            <w:tcW w:w="2271"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r>
      <w:tr w:rsidR="0088390C" w:rsidTr="00953A37">
        <w:trPr>
          <w:trHeight w:val="304"/>
        </w:trPr>
        <w:tc>
          <w:tcPr>
            <w:tcW w:w="817"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c>
          <w:tcPr>
            <w:tcW w:w="4307"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c>
          <w:tcPr>
            <w:tcW w:w="1326"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c>
          <w:tcPr>
            <w:tcW w:w="2271"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r>
      <w:tr w:rsidR="0088390C" w:rsidTr="00953A37">
        <w:trPr>
          <w:trHeight w:val="304"/>
        </w:trPr>
        <w:tc>
          <w:tcPr>
            <w:tcW w:w="817"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c>
          <w:tcPr>
            <w:tcW w:w="4307"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c>
          <w:tcPr>
            <w:tcW w:w="1326"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c>
          <w:tcPr>
            <w:tcW w:w="2271"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r>
      <w:tr w:rsidR="0088390C" w:rsidTr="00953A37">
        <w:trPr>
          <w:trHeight w:val="304"/>
        </w:trPr>
        <w:tc>
          <w:tcPr>
            <w:tcW w:w="817"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c>
          <w:tcPr>
            <w:tcW w:w="4307"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c>
          <w:tcPr>
            <w:tcW w:w="1326"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c>
          <w:tcPr>
            <w:tcW w:w="2271"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r>
      <w:tr w:rsidR="0088390C" w:rsidTr="00953A37">
        <w:trPr>
          <w:trHeight w:val="304"/>
        </w:trPr>
        <w:tc>
          <w:tcPr>
            <w:tcW w:w="817"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c>
          <w:tcPr>
            <w:tcW w:w="4307"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c>
          <w:tcPr>
            <w:tcW w:w="1326"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c>
          <w:tcPr>
            <w:tcW w:w="2271"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r>
      <w:tr w:rsidR="0088390C" w:rsidTr="00953A37">
        <w:trPr>
          <w:trHeight w:val="304"/>
        </w:trPr>
        <w:tc>
          <w:tcPr>
            <w:tcW w:w="817"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c>
          <w:tcPr>
            <w:tcW w:w="4307"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c>
          <w:tcPr>
            <w:tcW w:w="1326"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c>
          <w:tcPr>
            <w:tcW w:w="2271"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r>
      <w:tr w:rsidR="0088390C" w:rsidTr="00953A37">
        <w:trPr>
          <w:trHeight w:val="304"/>
        </w:trPr>
        <w:tc>
          <w:tcPr>
            <w:tcW w:w="817"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c>
          <w:tcPr>
            <w:tcW w:w="4307"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c>
          <w:tcPr>
            <w:tcW w:w="1326"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c>
          <w:tcPr>
            <w:tcW w:w="2271"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r>
      <w:tr w:rsidR="0088390C" w:rsidTr="00953A37">
        <w:trPr>
          <w:trHeight w:val="304"/>
        </w:trPr>
        <w:tc>
          <w:tcPr>
            <w:tcW w:w="817"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c>
          <w:tcPr>
            <w:tcW w:w="4307"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c>
          <w:tcPr>
            <w:tcW w:w="1326"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c>
          <w:tcPr>
            <w:tcW w:w="2271" w:type="dxa"/>
          </w:tcPr>
          <w:p w:rsidR="0088390C" w:rsidRDefault="0088390C" w:rsidP="00953A37">
            <w:pPr>
              <w:pBdr>
                <w:top w:val="nil"/>
                <w:left w:val="nil"/>
                <w:bottom w:val="nil"/>
                <w:right w:val="nil"/>
                <w:between w:val="nil"/>
              </w:pBdr>
              <w:spacing w:after="0" w:line="259" w:lineRule="auto"/>
              <w:ind w:left="0" w:right="0" w:hanging="2"/>
              <w:jc w:val="left"/>
              <w:rPr>
                <w:rFonts w:eastAsia="Times New Roman" w:cs="Times New Roman"/>
                <w:szCs w:val="24"/>
              </w:rPr>
            </w:pPr>
          </w:p>
        </w:tc>
      </w:tr>
    </w:tbl>
    <w:p w:rsidR="0088390C" w:rsidRDefault="0088390C" w:rsidP="0088390C">
      <w:pPr>
        <w:pBdr>
          <w:top w:val="nil"/>
          <w:left w:val="nil"/>
          <w:bottom w:val="nil"/>
          <w:right w:val="nil"/>
          <w:between w:val="nil"/>
        </w:pBdr>
        <w:spacing w:after="301" w:line="259" w:lineRule="auto"/>
        <w:ind w:leftChars="0" w:left="0" w:right="48" w:firstLineChars="0" w:firstLine="0"/>
        <w:rPr>
          <w:rFonts w:eastAsia="Times New Roman" w:cs="Times New Roman"/>
          <w:szCs w:val="24"/>
        </w:rPr>
      </w:pPr>
    </w:p>
    <w:p w:rsidR="00AB70AB" w:rsidRDefault="0088390C" w:rsidP="0088390C">
      <w:pPr>
        <w:pBdr>
          <w:top w:val="nil"/>
          <w:left w:val="nil"/>
          <w:bottom w:val="nil"/>
          <w:right w:val="nil"/>
          <w:between w:val="nil"/>
        </w:pBdr>
        <w:spacing w:line="259" w:lineRule="auto"/>
        <w:ind w:left="0" w:right="0" w:hanging="2"/>
        <w:jc w:val="right"/>
        <w:rPr>
          <w:rFonts w:eastAsia="Times New Roman" w:cs="Times New Roman"/>
          <w:szCs w:val="24"/>
        </w:rPr>
      </w:pPr>
      <w:r>
        <w:rPr>
          <w:rFonts w:eastAsia="Times New Roman" w:cs="Times New Roman"/>
          <w:szCs w:val="24"/>
        </w:rPr>
        <w:lastRenderedPageBreak/>
        <w:t>Załącznik nr 2</w:t>
      </w:r>
    </w:p>
    <w:p w:rsidR="00AB70AB" w:rsidRDefault="00AB70AB">
      <w:pPr>
        <w:pBdr>
          <w:top w:val="nil"/>
          <w:left w:val="nil"/>
          <w:bottom w:val="nil"/>
          <w:right w:val="nil"/>
          <w:between w:val="nil"/>
        </w:pBdr>
        <w:spacing w:line="259" w:lineRule="auto"/>
        <w:ind w:left="0" w:right="0" w:hanging="2"/>
        <w:jc w:val="left"/>
        <w:rPr>
          <w:rFonts w:eastAsia="Times New Roman" w:cs="Times New Roman"/>
          <w:szCs w:val="24"/>
        </w:rPr>
      </w:pPr>
    </w:p>
    <w:p w:rsidR="00AB70AB" w:rsidRDefault="00AB70AB">
      <w:pPr>
        <w:pBdr>
          <w:top w:val="nil"/>
          <w:left w:val="nil"/>
          <w:bottom w:val="nil"/>
          <w:right w:val="nil"/>
          <w:between w:val="nil"/>
        </w:pBdr>
        <w:spacing w:after="108" w:line="259" w:lineRule="auto"/>
        <w:ind w:left="0" w:right="0" w:hanging="2"/>
        <w:jc w:val="left"/>
        <w:rPr>
          <w:rFonts w:eastAsia="Times New Roman" w:cs="Times New Roman"/>
          <w:szCs w:val="24"/>
        </w:rPr>
      </w:pPr>
    </w:p>
    <w:p w:rsidR="00455118" w:rsidRDefault="00455118">
      <w:pPr>
        <w:keepNext/>
        <w:keepLines/>
        <w:pBdr>
          <w:top w:val="nil"/>
          <w:left w:val="nil"/>
          <w:bottom w:val="nil"/>
          <w:right w:val="nil"/>
          <w:between w:val="nil"/>
        </w:pBdr>
        <w:spacing w:after="67" w:line="259" w:lineRule="auto"/>
        <w:ind w:left="0" w:right="313" w:hanging="2"/>
        <w:jc w:val="center"/>
        <w:rPr>
          <w:rFonts w:eastAsia="Times New Roman" w:cs="Times New Roman"/>
          <w:b/>
          <w:szCs w:val="24"/>
        </w:rPr>
      </w:pPr>
    </w:p>
    <w:p w:rsidR="00AB70AB" w:rsidRDefault="003C2C64">
      <w:pPr>
        <w:keepNext/>
        <w:keepLines/>
        <w:pBdr>
          <w:top w:val="nil"/>
          <w:left w:val="nil"/>
          <w:bottom w:val="nil"/>
          <w:right w:val="nil"/>
          <w:between w:val="nil"/>
        </w:pBdr>
        <w:spacing w:after="67" w:line="259" w:lineRule="auto"/>
        <w:ind w:left="0" w:right="313" w:hanging="2"/>
        <w:jc w:val="center"/>
        <w:rPr>
          <w:rFonts w:eastAsia="Times New Roman" w:cs="Times New Roman"/>
          <w:b/>
          <w:szCs w:val="24"/>
        </w:rPr>
      </w:pPr>
      <w:r>
        <w:rPr>
          <w:rFonts w:eastAsia="Times New Roman" w:cs="Times New Roman"/>
          <w:b/>
          <w:szCs w:val="24"/>
        </w:rPr>
        <w:t xml:space="preserve">OŚWIADCZENIE </w:t>
      </w:r>
    </w:p>
    <w:p w:rsidR="003C2C64" w:rsidRDefault="003C2C64">
      <w:pPr>
        <w:pBdr>
          <w:top w:val="nil"/>
          <w:left w:val="nil"/>
          <w:bottom w:val="nil"/>
          <w:right w:val="nil"/>
          <w:between w:val="nil"/>
        </w:pBdr>
        <w:spacing w:after="233" w:line="273" w:lineRule="auto"/>
        <w:ind w:left="0" w:right="131" w:hanging="2"/>
        <w:jc w:val="center"/>
        <w:rPr>
          <w:rFonts w:eastAsia="Times New Roman" w:cs="Times New Roman"/>
          <w:b/>
          <w:szCs w:val="24"/>
        </w:rPr>
      </w:pPr>
      <w:r>
        <w:rPr>
          <w:rFonts w:eastAsia="Times New Roman" w:cs="Times New Roman"/>
          <w:b/>
          <w:szCs w:val="24"/>
        </w:rPr>
        <w:t>Rodzica/opiekuna prawnego dziecka uczęszczającego na konsultacje                                                 do  Publicznej Szkoły Pod</w:t>
      </w:r>
      <w:r w:rsidR="0074226C">
        <w:rPr>
          <w:rFonts w:eastAsia="Times New Roman" w:cs="Times New Roman"/>
          <w:b/>
          <w:szCs w:val="24"/>
        </w:rPr>
        <w:t>stawowej im. Ojca Świętego Jana Pawła II w Starej Błotnicy</w:t>
      </w:r>
    </w:p>
    <w:p w:rsidR="00AB70AB" w:rsidRDefault="003C2C64">
      <w:pPr>
        <w:pBdr>
          <w:top w:val="nil"/>
          <w:left w:val="nil"/>
          <w:bottom w:val="nil"/>
          <w:right w:val="nil"/>
          <w:between w:val="nil"/>
        </w:pBdr>
        <w:spacing w:after="233" w:line="273" w:lineRule="auto"/>
        <w:ind w:left="0" w:right="131" w:hanging="2"/>
        <w:jc w:val="center"/>
        <w:rPr>
          <w:rFonts w:eastAsia="Times New Roman" w:cs="Times New Roman"/>
          <w:szCs w:val="24"/>
        </w:rPr>
      </w:pPr>
      <w:r>
        <w:rPr>
          <w:rFonts w:eastAsia="Times New Roman" w:cs="Times New Roman"/>
          <w:b/>
          <w:szCs w:val="24"/>
        </w:rPr>
        <w:t>w okresie pandemii COVID-19</w:t>
      </w:r>
    </w:p>
    <w:p w:rsidR="00AB70AB" w:rsidRDefault="00AB70AB" w:rsidP="00061506">
      <w:pPr>
        <w:pBdr>
          <w:top w:val="nil"/>
          <w:left w:val="nil"/>
          <w:bottom w:val="nil"/>
          <w:right w:val="nil"/>
          <w:between w:val="nil"/>
        </w:pBdr>
        <w:spacing w:after="230" w:line="259" w:lineRule="auto"/>
        <w:ind w:left="0" w:right="0" w:hanging="2"/>
        <w:jc w:val="left"/>
        <w:rPr>
          <w:rFonts w:eastAsia="Times New Roman" w:cs="Times New Roman"/>
          <w:szCs w:val="24"/>
        </w:rPr>
      </w:pPr>
    </w:p>
    <w:p w:rsidR="00AB70AB" w:rsidRDefault="003C2C64">
      <w:pPr>
        <w:pBdr>
          <w:top w:val="nil"/>
          <w:left w:val="nil"/>
          <w:bottom w:val="nil"/>
          <w:right w:val="nil"/>
          <w:between w:val="nil"/>
        </w:pBdr>
        <w:spacing w:after="219"/>
        <w:ind w:left="0" w:right="52" w:hanging="2"/>
        <w:jc w:val="center"/>
        <w:rPr>
          <w:rFonts w:eastAsia="Times New Roman" w:cs="Times New Roman"/>
          <w:szCs w:val="24"/>
        </w:rPr>
      </w:pPr>
      <w:r>
        <w:rPr>
          <w:rFonts w:eastAsia="Times New Roman" w:cs="Times New Roman"/>
          <w:szCs w:val="24"/>
        </w:rPr>
        <w:t xml:space="preserve">Oświadczam, że wyrażam zgodę na samodzielny powrót do domu mojej córki/mojego syna </w:t>
      </w:r>
    </w:p>
    <w:p w:rsidR="00AB70AB" w:rsidRDefault="003C2C64">
      <w:pPr>
        <w:pBdr>
          <w:top w:val="nil"/>
          <w:left w:val="nil"/>
          <w:bottom w:val="nil"/>
          <w:right w:val="nil"/>
          <w:between w:val="nil"/>
        </w:pBdr>
        <w:spacing w:after="219"/>
        <w:ind w:left="0" w:right="52" w:hanging="2"/>
        <w:jc w:val="center"/>
        <w:rPr>
          <w:rFonts w:eastAsia="Times New Roman" w:cs="Times New Roman"/>
          <w:szCs w:val="24"/>
        </w:rPr>
      </w:pPr>
      <w:r>
        <w:rPr>
          <w:rFonts w:eastAsia="Times New Roman" w:cs="Times New Roman"/>
          <w:szCs w:val="24"/>
        </w:rPr>
        <w:t>...............................................................................................................................................           (imię i nazwisko dziecka)</w:t>
      </w:r>
    </w:p>
    <w:p w:rsidR="00AB70AB" w:rsidRDefault="003C2C64" w:rsidP="0074226C">
      <w:pPr>
        <w:pBdr>
          <w:top w:val="nil"/>
          <w:left w:val="nil"/>
          <w:bottom w:val="nil"/>
          <w:right w:val="nil"/>
          <w:between w:val="nil"/>
        </w:pBdr>
        <w:spacing w:after="219"/>
        <w:ind w:left="0" w:right="52" w:hanging="2"/>
        <w:jc w:val="left"/>
        <w:rPr>
          <w:rFonts w:eastAsia="Times New Roman" w:cs="Times New Roman"/>
          <w:szCs w:val="24"/>
        </w:rPr>
      </w:pPr>
      <w:r>
        <w:rPr>
          <w:rFonts w:eastAsia="Times New Roman" w:cs="Times New Roman"/>
          <w:szCs w:val="24"/>
        </w:rPr>
        <w:t xml:space="preserve">Jednocześnie oświadczam, że biorę pełną odpowiedzialność za bezpieczeństwo mojego dziecka po zakończonych konsultacjach zgodnie z podanym harmonogramem. </w:t>
      </w:r>
    </w:p>
    <w:p w:rsidR="00AB70AB" w:rsidRDefault="00AB70AB">
      <w:pPr>
        <w:pBdr>
          <w:top w:val="nil"/>
          <w:left w:val="nil"/>
          <w:bottom w:val="nil"/>
          <w:right w:val="nil"/>
          <w:between w:val="nil"/>
        </w:pBdr>
        <w:spacing w:after="219"/>
        <w:ind w:left="0" w:right="52" w:hanging="2"/>
        <w:rPr>
          <w:rFonts w:eastAsia="Times New Roman" w:cs="Times New Roman"/>
          <w:szCs w:val="24"/>
        </w:rPr>
      </w:pPr>
    </w:p>
    <w:p w:rsidR="00AB70AB" w:rsidRDefault="003C2C64">
      <w:pPr>
        <w:pBdr>
          <w:top w:val="nil"/>
          <w:left w:val="nil"/>
          <w:bottom w:val="nil"/>
          <w:right w:val="nil"/>
          <w:between w:val="nil"/>
        </w:pBdr>
        <w:spacing w:after="219"/>
        <w:ind w:left="0" w:right="52" w:hanging="2"/>
        <w:rPr>
          <w:rFonts w:eastAsia="Times New Roman" w:cs="Times New Roman"/>
          <w:szCs w:val="24"/>
        </w:rPr>
      </w:pPr>
      <w:r>
        <w:rPr>
          <w:rFonts w:eastAsia="Times New Roman" w:cs="Times New Roman"/>
          <w:szCs w:val="24"/>
        </w:rPr>
        <w:t>...........................                                            ........................................................................... (data)                                                                         (czytelny podpis rodzica lub opiekuna)</w:t>
      </w:r>
    </w:p>
    <w:p w:rsidR="00AB70AB" w:rsidRDefault="00AB70AB">
      <w:pPr>
        <w:keepNext/>
        <w:keepLines/>
        <w:pBdr>
          <w:top w:val="nil"/>
          <w:left w:val="nil"/>
          <w:bottom w:val="nil"/>
          <w:right w:val="nil"/>
          <w:between w:val="nil"/>
        </w:pBdr>
        <w:spacing w:after="252" w:line="259" w:lineRule="auto"/>
        <w:ind w:left="0" w:right="0" w:hanging="2"/>
        <w:jc w:val="center"/>
        <w:rPr>
          <w:rFonts w:eastAsia="Times New Roman" w:cs="Times New Roman"/>
          <w:b/>
          <w:szCs w:val="24"/>
        </w:rPr>
      </w:pPr>
    </w:p>
    <w:p w:rsidR="00AB70AB" w:rsidRDefault="00AB70AB">
      <w:pPr>
        <w:pBdr>
          <w:top w:val="nil"/>
          <w:left w:val="nil"/>
          <w:bottom w:val="nil"/>
          <w:right w:val="nil"/>
          <w:between w:val="nil"/>
        </w:pBdr>
        <w:ind w:left="0" w:hanging="2"/>
        <w:rPr>
          <w:rFonts w:eastAsia="Times New Roman" w:cs="Times New Roman"/>
          <w:szCs w:val="24"/>
        </w:rPr>
      </w:pPr>
    </w:p>
    <w:p w:rsidR="00AB70AB" w:rsidRDefault="00AB70AB">
      <w:pPr>
        <w:pBdr>
          <w:top w:val="nil"/>
          <w:left w:val="nil"/>
          <w:bottom w:val="nil"/>
          <w:right w:val="nil"/>
          <w:between w:val="nil"/>
        </w:pBdr>
        <w:ind w:left="0" w:hanging="2"/>
        <w:rPr>
          <w:rFonts w:eastAsia="Times New Roman" w:cs="Times New Roman"/>
          <w:szCs w:val="24"/>
        </w:rPr>
      </w:pPr>
    </w:p>
    <w:p w:rsidR="00AB70AB" w:rsidRDefault="00AB70AB">
      <w:pPr>
        <w:pBdr>
          <w:top w:val="nil"/>
          <w:left w:val="nil"/>
          <w:bottom w:val="nil"/>
          <w:right w:val="nil"/>
          <w:between w:val="nil"/>
        </w:pBdr>
        <w:ind w:left="0" w:hanging="2"/>
        <w:rPr>
          <w:rFonts w:eastAsia="Times New Roman" w:cs="Times New Roman"/>
          <w:szCs w:val="24"/>
        </w:rPr>
      </w:pPr>
    </w:p>
    <w:p w:rsidR="00AB70AB" w:rsidRDefault="00AB70AB">
      <w:pPr>
        <w:pBdr>
          <w:top w:val="nil"/>
          <w:left w:val="nil"/>
          <w:bottom w:val="nil"/>
          <w:right w:val="nil"/>
          <w:between w:val="nil"/>
        </w:pBdr>
        <w:ind w:left="0" w:hanging="2"/>
        <w:rPr>
          <w:rFonts w:eastAsia="Times New Roman" w:cs="Times New Roman"/>
          <w:szCs w:val="24"/>
        </w:rPr>
      </w:pPr>
    </w:p>
    <w:p w:rsidR="00AB70AB" w:rsidRDefault="00AB70AB">
      <w:pPr>
        <w:keepNext/>
        <w:keepLines/>
        <w:pBdr>
          <w:top w:val="nil"/>
          <w:left w:val="nil"/>
          <w:bottom w:val="nil"/>
          <w:right w:val="nil"/>
          <w:between w:val="nil"/>
        </w:pBdr>
        <w:spacing w:after="252" w:line="259" w:lineRule="auto"/>
        <w:ind w:left="0" w:right="0" w:hanging="2"/>
        <w:jc w:val="center"/>
        <w:rPr>
          <w:rFonts w:eastAsia="Times New Roman" w:cs="Times New Roman"/>
          <w:b/>
          <w:szCs w:val="24"/>
        </w:rPr>
      </w:pPr>
    </w:p>
    <w:p w:rsidR="00AB70AB" w:rsidRDefault="00AB70AB">
      <w:pPr>
        <w:keepNext/>
        <w:keepLines/>
        <w:pBdr>
          <w:top w:val="nil"/>
          <w:left w:val="nil"/>
          <w:bottom w:val="nil"/>
          <w:right w:val="nil"/>
          <w:between w:val="nil"/>
        </w:pBdr>
        <w:spacing w:after="252" w:line="259" w:lineRule="auto"/>
        <w:ind w:left="0" w:right="0" w:hanging="2"/>
        <w:jc w:val="center"/>
        <w:rPr>
          <w:rFonts w:eastAsia="Times New Roman" w:cs="Times New Roman"/>
          <w:b/>
          <w:szCs w:val="24"/>
        </w:rPr>
      </w:pPr>
    </w:p>
    <w:p w:rsidR="00AB70AB" w:rsidRDefault="00AB70AB">
      <w:pPr>
        <w:pBdr>
          <w:top w:val="nil"/>
          <w:left w:val="nil"/>
          <w:bottom w:val="nil"/>
          <w:right w:val="nil"/>
          <w:between w:val="nil"/>
        </w:pBdr>
        <w:ind w:left="0" w:hanging="2"/>
        <w:rPr>
          <w:rFonts w:eastAsia="Times New Roman" w:cs="Times New Roman"/>
          <w:szCs w:val="24"/>
        </w:rPr>
      </w:pPr>
    </w:p>
    <w:p w:rsidR="00AB70AB" w:rsidRDefault="00AB70AB">
      <w:pPr>
        <w:pBdr>
          <w:top w:val="nil"/>
          <w:left w:val="nil"/>
          <w:bottom w:val="nil"/>
          <w:right w:val="nil"/>
          <w:between w:val="nil"/>
        </w:pBdr>
        <w:ind w:left="0" w:hanging="2"/>
        <w:rPr>
          <w:rFonts w:eastAsia="Times New Roman" w:cs="Times New Roman"/>
          <w:szCs w:val="24"/>
        </w:rPr>
      </w:pPr>
    </w:p>
    <w:p w:rsidR="00AB70AB" w:rsidRDefault="00AB70AB">
      <w:pPr>
        <w:keepNext/>
        <w:keepLines/>
        <w:pBdr>
          <w:top w:val="nil"/>
          <w:left w:val="nil"/>
          <w:bottom w:val="nil"/>
          <w:right w:val="nil"/>
          <w:between w:val="nil"/>
        </w:pBdr>
        <w:spacing w:after="252" w:line="259" w:lineRule="auto"/>
        <w:ind w:left="0" w:right="0" w:hanging="2"/>
        <w:jc w:val="center"/>
        <w:rPr>
          <w:rFonts w:eastAsia="Times New Roman" w:cs="Times New Roman"/>
          <w:b/>
          <w:szCs w:val="24"/>
        </w:rPr>
      </w:pPr>
    </w:p>
    <w:p w:rsidR="0088390C" w:rsidRDefault="0088390C">
      <w:pPr>
        <w:keepNext/>
        <w:keepLines/>
        <w:pBdr>
          <w:top w:val="nil"/>
          <w:left w:val="nil"/>
          <w:bottom w:val="nil"/>
          <w:right w:val="nil"/>
          <w:between w:val="nil"/>
        </w:pBdr>
        <w:spacing w:after="252" w:line="259" w:lineRule="auto"/>
        <w:ind w:left="0" w:right="0" w:hanging="2"/>
        <w:jc w:val="center"/>
        <w:rPr>
          <w:rFonts w:eastAsia="Times New Roman" w:cs="Times New Roman"/>
          <w:b/>
          <w:szCs w:val="24"/>
        </w:rPr>
      </w:pPr>
    </w:p>
    <w:p w:rsidR="00AB70AB" w:rsidRDefault="00210E65">
      <w:pPr>
        <w:keepNext/>
        <w:keepLines/>
        <w:pBdr>
          <w:top w:val="nil"/>
          <w:left w:val="nil"/>
          <w:bottom w:val="nil"/>
          <w:right w:val="nil"/>
          <w:between w:val="nil"/>
        </w:pBdr>
        <w:spacing w:after="252" w:line="259" w:lineRule="auto"/>
        <w:ind w:left="0" w:right="0" w:hanging="2"/>
        <w:jc w:val="center"/>
        <w:rPr>
          <w:rFonts w:eastAsia="Times New Roman" w:cs="Times New Roman"/>
          <w:b/>
          <w:szCs w:val="24"/>
        </w:rPr>
      </w:pPr>
      <w:r>
        <w:rPr>
          <w:rFonts w:eastAsia="Times New Roman" w:cs="Times New Roman"/>
          <w:b/>
          <w:szCs w:val="24"/>
        </w:rPr>
        <w:t>KARTA MONITORINGU</w:t>
      </w:r>
    </w:p>
    <w:p w:rsidR="00AB70AB" w:rsidRDefault="003C2C64">
      <w:pPr>
        <w:pBdr>
          <w:top w:val="nil"/>
          <w:left w:val="nil"/>
          <w:bottom w:val="nil"/>
          <w:right w:val="nil"/>
          <w:between w:val="nil"/>
        </w:pBdr>
        <w:spacing w:after="173"/>
        <w:ind w:left="0" w:right="388" w:hanging="2"/>
        <w:rPr>
          <w:rFonts w:eastAsia="Times New Roman" w:cs="Times New Roman"/>
          <w:szCs w:val="24"/>
        </w:rPr>
      </w:pPr>
      <w:r>
        <w:rPr>
          <w:rFonts w:eastAsia="Times New Roman" w:cs="Times New Roman"/>
          <w:szCs w:val="24"/>
        </w:rPr>
        <w:t>dezynfekcji powierzchni dotykowych - poręczy, klamek i powierzchni płaskich, w tym blatów w salach</w:t>
      </w:r>
      <w:r w:rsidR="00210E65">
        <w:rPr>
          <w:rFonts w:eastAsia="Times New Roman" w:cs="Times New Roman"/>
          <w:szCs w:val="24"/>
        </w:rPr>
        <w:t>, w tym w Sali gimnastycznej oraz łazienek</w:t>
      </w:r>
    </w:p>
    <w:p w:rsidR="00AB70AB" w:rsidRDefault="00AB70AB">
      <w:pPr>
        <w:pBdr>
          <w:top w:val="nil"/>
          <w:left w:val="nil"/>
          <w:bottom w:val="nil"/>
          <w:right w:val="nil"/>
          <w:between w:val="nil"/>
        </w:pBdr>
        <w:spacing w:after="0" w:line="259" w:lineRule="auto"/>
        <w:ind w:left="0" w:right="0" w:hanging="2"/>
        <w:jc w:val="center"/>
        <w:rPr>
          <w:rFonts w:eastAsia="Times New Roman" w:cs="Times New Roman"/>
          <w:szCs w:val="24"/>
        </w:rPr>
      </w:pPr>
    </w:p>
    <w:tbl>
      <w:tblPr>
        <w:tblStyle w:val="a"/>
        <w:tblW w:w="9662" w:type="dxa"/>
        <w:tblInd w:w="8" w:type="dxa"/>
        <w:tblLayout w:type="fixed"/>
        <w:tblLook w:val="0000" w:firstRow="0" w:lastRow="0" w:firstColumn="0" w:lastColumn="0" w:noHBand="0" w:noVBand="0"/>
      </w:tblPr>
      <w:tblGrid>
        <w:gridCol w:w="927"/>
        <w:gridCol w:w="965"/>
        <w:gridCol w:w="1071"/>
        <w:gridCol w:w="926"/>
        <w:gridCol w:w="1925"/>
        <w:gridCol w:w="1887"/>
        <w:gridCol w:w="1961"/>
      </w:tblGrid>
      <w:tr w:rsidR="00AB70AB">
        <w:trPr>
          <w:trHeight w:val="480"/>
        </w:trPr>
        <w:tc>
          <w:tcPr>
            <w:tcW w:w="927" w:type="dxa"/>
            <w:tcBorders>
              <w:top w:val="single" w:sz="6" w:space="0" w:color="000000"/>
              <w:left w:val="single" w:sz="6" w:space="0" w:color="000000"/>
              <w:bottom w:val="single" w:sz="6" w:space="0" w:color="000000"/>
              <w:right w:val="single" w:sz="6" w:space="0" w:color="000000"/>
            </w:tcBorders>
          </w:tcPr>
          <w:p w:rsidR="00AB70AB" w:rsidRDefault="003C2C64">
            <w:pPr>
              <w:pBdr>
                <w:top w:val="nil"/>
                <w:left w:val="nil"/>
                <w:bottom w:val="nil"/>
                <w:right w:val="nil"/>
                <w:between w:val="nil"/>
              </w:pBdr>
              <w:spacing w:after="0" w:line="259" w:lineRule="auto"/>
              <w:ind w:left="0" w:right="0" w:hanging="2"/>
              <w:jc w:val="left"/>
              <w:rPr>
                <w:rFonts w:eastAsia="Times New Roman" w:cs="Times New Roman"/>
                <w:sz w:val="22"/>
              </w:rPr>
            </w:pPr>
            <w:r>
              <w:rPr>
                <w:rFonts w:eastAsia="Times New Roman" w:cs="Times New Roman"/>
                <w:sz w:val="22"/>
              </w:rPr>
              <w:t xml:space="preserve">Data </w:t>
            </w:r>
          </w:p>
        </w:tc>
        <w:tc>
          <w:tcPr>
            <w:tcW w:w="965" w:type="dxa"/>
            <w:tcBorders>
              <w:top w:val="single" w:sz="6" w:space="0" w:color="000000"/>
              <w:left w:val="single" w:sz="6" w:space="0" w:color="000000"/>
              <w:bottom w:val="single" w:sz="6" w:space="0" w:color="000000"/>
              <w:right w:val="single" w:sz="6" w:space="0" w:color="000000"/>
            </w:tcBorders>
          </w:tcPr>
          <w:p w:rsidR="00AB70AB" w:rsidRDefault="003C2C64">
            <w:pPr>
              <w:pBdr>
                <w:top w:val="nil"/>
                <w:left w:val="nil"/>
                <w:bottom w:val="nil"/>
                <w:right w:val="nil"/>
                <w:between w:val="nil"/>
              </w:pBdr>
              <w:spacing w:after="0" w:line="259" w:lineRule="auto"/>
              <w:ind w:left="0" w:right="0" w:hanging="2"/>
              <w:rPr>
                <w:rFonts w:eastAsia="Times New Roman" w:cs="Times New Roman"/>
                <w:sz w:val="22"/>
              </w:rPr>
            </w:pPr>
            <w:r>
              <w:rPr>
                <w:rFonts w:eastAsia="Times New Roman" w:cs="Times New Roman"/>
                <w:sz w:val="22"/>
              </w:rPr>
              <w:t xml:space="preserve">Godzina </w:t>
            </w:r>
          </w:p>
        </w:tc>
        <w:tc>
          <w:tcPr>
            <w:tcW w:w="1071" w:type="dxa"/>
            <w:tcBorders>
              <w:top w:val="single" w:sz="6" w:space="0" w:color="000000"/>
              <w:left w:val="single" w:sz="6" w:space="0" w:color="000000"/>
              <w:bottom w:val="single" w:sz="6" w:space="0" w:color="000000"/>
              <w:right w:val="single" w:sz="6" w:space="0" w:color="000000"/>
            </w:tcBorders>
          </w:tcPr>
          <w:p w:rsidR="00AB70AB" w:rsidRDefault="003C2C64">
            <w:pPr>
              <w:pBdr>
                <w:top w:val="nil"/>
                <w:left w:val="nil"/>
                <w:bottom w:val="nil"/>
                <w:right w:val="nil"/>
                <w:between w:val="nil"/>
              </w:pBdr>
              <w:spacing w:after="0" w:line="259" w:lineRule="auto"/>
              <w:ind w:left="0" w:right="0" w:hanging="2"/>
              <w:jc w:val="left"/>
              <w:rPr>
                <w:rFonts w:eastAsia="Times New Roman" w:cs="Times New Roman"/>
                <w:sz w:val="22"/>
              </w:rPr>
            </w:pPr>
            <w:r>
              <w:rPr>
                <w:rFonts w:eastAsia="Times New Roman" w:cs="Times New Roman"/>
                <w:sz w:val="22"/>
              </w:rPr>
              <w:t xml:space="preserve">Zabawki </w:t>
            </w:r>
          </w:p>
        </w:tc>
        <w:tc>
          <w:tcPr>
            <w:tcW w:w="926" w:type="dxa"/>
            <w:tcBorders>
              <w:top w:val="single" w:sz="6" w:space="0" w:color="000000"/>
              <w:left w:val="single" w:sz="6" w:space="0" w:color="000000"/>
              <w:bottom w:val="single" w:sz="6" w:space="0" w:color="000000"/>
              <w:right w:val="single" w:sz="6" w:space="0" w:color="000000"/>
            </w:tcBorders>
          </w:tcPr>
          <w:p w:rsidR="00AB70AB" w:rsidRDefault="003C2C64">
            <w:pPr>
              <w:pBdr>
                <w:top w:val="nil"/>
                <w:left w:val="nil"/>
                <w:bottom w:val="nil"/>
                <w:right w:val="nil"/>
                <w:between w:val="nil"/>
              </w:pBdr>
              <w:spacing w:after="0" w:line="259" w:lineRule="auto"/>
              <w:ind w:left="0" w:right="0" w:hanging="2"/>
              <w:rPr>
                <w:rFonts w:eastAsia="Times New Roman" w:cs="Times New Roman"/>
                <w:sz w:val="22"/>
              </w:rPr>
            </w:pPr>
            <w:r>
              <w:rPr>
                <w:rFonts w:eastAsia="Times New Roman" w:cs="Times New Roman"/>
                <w:sz w:val="22"/>
              </w:rPr>
              <w:t xml:space="preserve">Klamki, poręcze </w:t>
            </w:r>
          </w:p>
        </w:tc>
        <w:tc>
          <w:tcPr>
            <w:tcW w:w="1925" w:type="dxa"/>
            <w:tcBorders>
              <w:top w:val="single" w:sz="6" w:space="0" w:color="000000"/>
              <w:left w:val="single" w:sz="6" w:space="0" w:color="000000"/>
              <w:bottom w:val="single" w:sz="6" w:space="0" w:color="000000"/>
              <w:right w:val="single" w:sz="6" w:space="0" w:color="000000"/>
            </w:tcBorders>
          </w:tcPr>
          <w:p w:rsidR="00AB70AB" w:rsidRDefault="003C2C64">
            <w:pPr>
              <w:pBdr>
                <w:top w:val="nil"/>
                <w:left w:val="nil"/>
                <w:bottom w:val="nil"/>
                <w:right w:val="nil"/>
                <w:between w:val="nil"/>
              </w:pBdr>
              <w:spacing w:after="0" w:line="259" w:lineRule="auto"/>
              <w:ind w:left="0" w:right="0" w:hanging="2"/>
              <w:jc w:val="left"/>
              <w:rPr>
                <w:rFonts w:eastAsia="Times New Roman" w:cs="Times New Roman"/>
                <w:sz w:val="22"/>
              </w:rPr>
            </w:pPr>
            <w:r>
              <w:rPr>
                <w:rFonts w:eastAsia="Times New Roman" w:cs="Times New Roman"/>
                <w:sz w:val="20"/>
                <w:szCs w:val="20"/>
              </w:rPr>
              <w:t xml:space="preserve">Blaty w salach/meble </w:t>
            </w:r>
          </w:p>
        </w:tc>
        <w:tc>
          <w:tcPr>
            <w:tcW w:w="1887" w:type="dxa"/>
            <w:tcBorders>
              <w:top w:val="single" w:sz="6" w:space="0" w:color="000000"/>
              <w:left w:val="single" w:sz="6" w:space="0" w:color="000000"/>
              <w:bottom w:val="single" w:sz="6" w:space="0" w:color="000000"/>
              <w:right w:val="single" w:sz="6" w:space="0" w:color="000000"/>
            </w:tcBorders>
          </w:tcPr>
          <w:p w:rsidR="00AB70AB" w:rsidRDefault="003C2C64">
            <w:pPr>
              <w:pBdr>
                <w:top w:val="nil"/>
                <w:left w:val="nil"/>
                <w:bottom w:val="nil"/>
                <w:right w:val="nil"/>
                <w:between w:val="nil"/>
              </w:pBdr>
              <w:spacing w:after="0" w:line="259" w:lineRule="auto"/>
              <w:ind w:left="0" w:right="0" w:hanging="2"/>
              <w:rPr>
                <w:rFonts w:eastAsia="Times New Roman" w:cs="Times New Roman"/>
                <w:sz w:val="22"/>
              </w:rPr>
            </w:pPr>
            <w:r>
              <w:rPr>
                <w:rFonts w:eastAsia="Times New Roman" w:cs="Times New Roman"/>
                <w:sz w:val="22"/>
              </w:rPr>
              <w:t xml:space="preserve">Łazienka i toalety </w:t>
            </w:r>
          </w:p>
        </w:tc>
        <w:tc>
          <w:tcPr>
            <w:tcW w:w="1961" w:type="dxa"/>
            <w:tcBorders>
              <w:top w:val="single" w:sz="6" w:space="0" w:color="000000"/>
              <w:left w:val="single" w:sz="6" w:space="0" w:color="000000"/>
              <w:bottom w:val="single" w:sz="6" w:space="0" w:color="000000"/>
              <w:right w:val="single" w:sz="6" w:space="0" w:color="000000"/>
            </w:tcBorders>
          </w:tcPr>
          <w:p w:rsidR="00AB70AB" w:rsidRDefault="003C2C64">
            <w:pPr>
              <w:pBdr>
                <w:top w:val="nil"/>
                <w:left w:val="nil"/>
                <w:bottom w:val="nil"/>
                <w:right w:val="nil"/>
                <w:between w:val="nil"/>
              </w:pBdr>
              <w:spacing w:after="0" w:line="259" w:lineRule="auto"/>
              <w:ind w:left="0" w:right="0" w:hanging="2"/>
              <w:rPr>
                <w:rFonts w:eastAsia="Times New Roman" w:cs="Times New Roman"/>
                <w:sz w:val="22"/>
              </w:rPr>
            </w:pPr>
            <w:r>
              <w:rPr>
                <w:rFonts w:eastAsia="Times New Roman" w:cs="Times New Roman"/>
                <w:sz w:val="22"/>
              </w:rPr>
              <w:t xml:space="preserve">Podpis pracownika </w:t>
            </w:r>
          </w:p>
        </w:tc>
      </w:tr>
      <w:tr w:rsidR="00AB70AB">
        <w:trPr>
          <w:trHeight w:val="620"/>
        </w:trPr>
        <w:tc>
          <w:tcPr>
            <w:tcW w:w="927" w:type="dxa"/>
            <w:tcBorders>
              <w:top w:val="single" w:sz="6" w:space="0" w:color="000000"/>
              <w:left w:val="single" w:sz="6" w:space="0" w:color="000000"/>
              <w:bottom w:val="single" w:sz="6" w:space="0" w:color="000000"/>
              <w:right w:val="single" w:sz="6" w:space="0" w:color="000000"/>
            </w:tcBorders>
          </w:tcPr>
          <w:p w:rsidR="00AB70AB" w:rsidRDefault="00AB70AB">
            <w:pPr>
              <w:pBdr>
                <w:top w:val="nil"/>
                <w:left w:val="nil"/>
                <w:bottom w:val="nil"/>
                <w:right w:val="nil"/>
                <w:between w:val="nil"/>
              </w:pBdr>
              <w:spacing w:after="0" w:line="259" w:lineRule="auto"/>
              <w:ind w:left="0" w:right="0" w:hanging="2"/>
              <w:jc w:val="left"/>
              <w:rPr>
                <w:rFonts w:eastAsia="Times New Roman" w:cs="Times New Roman"/>
                <w:sz w:val="22"/>
              </w:rPr>
            </w:pPr>
          </w:p>
        </w:tc>
        <w:tc>
          <w:tcPr>
            <w:tcW w:w="965" w:type="dxa"/>
            <w:tcBorders>
              <w:top w:val="single" w:sz="6" w:space="0" w:color="000000"/>
              <w:left w:val="single" w:sz="6" w:space="0" w:color="000000"/>
              <w:bottom w:val="single" w:sz="6" w:space="0" w:color="000000"/>
              <w:right w:val="single" w:sz="6" w:space="0" w:color="000000"/>
            </w:tcBorders>
          </w:tcPr>
          <w:p w:rsidR="00AB70AB" w:rsidRDefault="00AB70AB">
            <w:pPr>
              <w:pBdr>
                <w:top w:val="nil"/>
                <w:left w:val="nil"/>
                <w:bottom w:val="nil"/>
                <w:right w:val="nil"/>
                <w:between w:val="nil"/>
              </w:pBdr>
              <w:spacing w:after="0" w:line="259" w:lineRule="auto"/>
              <w:ind w:left="0" w:right="0" w:hanging="2"/>
              <w:jc w:val="left"/>
              <w:rPr>
                <w:rFonts w:eastAsia="Times New Roman" w:cs="Times New Roman"/>
                <w:sz w:val="22"/>
              </w:rPr>
            </w:pPr>
          </w:p>
        </w:tc>
        <w:tc>
          <w:tcPr>
            <w:tcW w:w="1071" w:type="dxa"/>
            <w:tcBorders>
              <w:top w:val="single" w:sz="6" w:space="0" w:color="000000"/>
              <w:left w:val="single" w:sz="6" w:space="0" w:color="000000"/>
              <w:bottom w:val="single" w:sz="6" w:space="0" w:color="000000"/>
              <w:right w:val="single" w:sz="6" w:space="0" w:color="000000"/>
            </w:tcBorders>
          </w:tcPr>
          <w:p w:rsidR="00AB70AB" w:rsidRDefault="00AB70AB">
            <w:pPr>
              <w:pBdr>
                <w:top w:val="nil"/>
                <w:left w:val="nil"/>
                <w:bottom w:val="nil"/>
                <w:right w:val="nil"/>
                <w:between w:val="nil"/>
              </w:pBdr>
              <w:spacing w:after="0" w:line="259" w:lineRule="auto"/>
              <w:ind w:left="0" w:right="0" w:hanging="2"/>
              <w:jc w:val="left"/>
              <w:rPr>
                <w:rFonts w:eastAsia="Times New Roman" w:cs="Times New Roman"/>
                <w:sz w:val="22"/>
              </w:rPr>
            </w:pPr>
          </w:p>
        </w:tc>
        <w:tc>
          <w:tcPr>
            <w:tcW w:w="926" w:type="dxa"/>
            <w:tcBorders>
              <w:top w:val="single" w:sz="6" w:space="0" w:color="000000"/>
              <w:left w:val="single" w:sz="6" w:space="0" w:color="000000"/>
              <w:bottom w:val="single" w:sz="6" w:space="0" w:color="000000"/>
              <w:right w:val="single" w:sz="6" w:space="0" w:color="000000"/>
            </w:tcBorders>
          </w:tcPr>
          <w:p w:rsidR="00AB70AB" w:rsidRDefault="00AB70AB">
            <w:pPr>
              <w:pBdr>
                <w:top w:val="nil"/>
                <w:left w:val="nil"/>
                <w:bottom w:val="nil"/>
                <w:right w:val="nil"/>
                <w:between w:val="nil"/>
              </w:pBdr>
              <w:spacing w:after="0" w:line="259" w:lineRule="auto"/>
              <w:ind w:left="0" w:right="0" w:hanging="2"/>
              <w:jc w:val="left"/>
              <w:rPr>
                <w:rFonts w:eastAsia="Times New Roman" w:cs="Times New Roman"/>
                <w:sz w:val="22"/>
              </w:rPr>
            </w:pPr>
          </w:p>
        </w:tc>
        <w:tc>
          <w:tcPr>
            <w:tcW w:w="1925" w:type="dxa"/>
            <w:tcBorders>
              <w:top w:val="single" w:sz="6" w:space="0" w:color="000000"/>
              <w:left w:val="single" w:sz="6" w:space="0" w:color="000000"/>
              <w:bottom w:val="single" w:sz="6" w:space="0" w:color="000000"/>
              <w:right w:val="single" w:sz="6" w:space="0" w:color="000000"/>
            </w:tcBorders>
          </w:tcPr>
          <w:p w:rsidR="00AB70AB" w:rsidRDefault="00AB70AB">
            <w:pPr>
              <w:pBdr>
                <w:top w:val="nil"/>
                <w:left w:val="nil"/>
                <w:bottom w:val="nil"/>
                <w:right w:val="nil"/>
                <w:between w:val="nil"/>
              </w:pBdr>
              <w:spacing w:after="0" w:line="259" w:lineRule="auto"/>
              <w:ind w:left="0" w:right="0" w:hanging="2"/>
              <w:jc w:val="left"/>
              <w:rPr>
                <w:rFonts w:eastAsia="Times New Roman" w:cs="Times New Roman"/>
                <w:sz w:val="22"/>
              </w:rPr>
            </w:pPr>
          </w:p>
        </w:tc>
        <w:tc>
          <w:tcPr>
            <w:tcW w:w="1887" w:type="dxa"/>
            <w:tcBorders>
              <w:top w:val="single" w:sz="6" w:space="0" w:color="000000"/>
              <w:left w:val="single" w:sz="6" w:space="0" w:color="000000"/>
              <w:bottom w:val="single" w:sz="6" w:space="0" w:color="000000"/>
              <w:right w:val="single" w:sz="6" w:space="0" w:color="000000"/>
            </w:tcBorders>
          </w:tcPr>
          <w:p w:rsidR="00AB70AB" w:rsidRDefault="00AB70AB">
            <w:pPr>
              <w:pBdr>
                <w:top w:val="nil"/>
                <w:left w:val="nil"/>
                <w:bottom w:val="nil"/>
                <w:right w:val="nil"/>
                <w:between w:val="nil"/>
              </w:pBdr>
              <w:spacing w:after="0" w:line="259" w:lineRule="auto"/>
              <w:ind w:left="0" w:right="0" w:hanging="2"/>
              <w:jc w:val="left"/>
              <w:rPr>
                <w:rFonts w:eastAsia="Times New Roman" w:cs="Times New Roman"/>
                <w:sz w:val="22"/>
              </w:rPr>
            </w:pPr>
          </w:p>
        </w:tc>
        <w:tc>
          <w:tcPr>
            <w:tcW w:w="1961" w:type="dxa"/>
            <w:tcBorders>
              <w:top w:val="single" w:sz="6" w:space="0" w:color="000000"/>
              <w:left w:val="single" w:sz="6" w:space="0" w:color="000000"/>
              <w:bottom w:val="single" w:sz="6" w:space="0" w:color="000000"/>
              <w:right w:val="single" w:sz="6" w:space="0" w:color="000000"/>
            </w:tcBorders>
          </w:tcPr>
          <w:p w:rsidR="00AB70AB" w:rsidRDefault="00AB70AB">
            <w:pPr>
              <w:pBdr>
                <w:top w:val="nil"/>
                <w:left w:val="nil"/>
                <w:bottom w:val="nil"/>
                <w:right w:val="nil"/>
                <w:between w:val="nil"/>
              </w:pBdr>
              <w:spacing w:after="0" w:line="259" w:lineRule="auto"/>
              <w:ind w:left="0" w:right="0" w:hanging="2"/>
              <w:jc w:val="left"/>
              <w:rPr>
                <w:rFonts w:eastAsia="Times New Roman" w:cs="Times New Roman"/>
                <w:sz w:val="22"/>
              </w:rPr>
            </w:pPr>
          </w:p>
        </w:tc>
      </w:tr>
      <w:tr w:rsidR="00AB70AB">
        <w:trPr>
          <w:trHeight w:val="620"/>
        </w:trPr>
        <w:tc>
          <w:tcPr>
            <w:tcW w:w="927" w:type="dxa"/>
            <w:tcBorders>
              <w:top w:val="single" w:sz="6" w:space="0" w:color="000000"/>
              <w:left w:val="single" w:sz="6" w:space="0" w:color="000000"/>
              <w:bottom w:val="single" w:sz="6" w:space="0" w:color="000000"/>
              <w:right w:val="single" w:sz="6" w:space="0" w:color="000000"/>
            </w:tcBorders>
          </w:tcPr>
          <w:p w:rsidR="00AB70AB" w:rsidRDefault="00AB70AB">
            <w:pPr>
              <w:pBdr>
                <w:top w:val="nil"/>
                <w:left w:val="nil"/>
                <w:bottom w:val="nil"/>
                <w:right w:val="nil"/>
                <w:between w:val="nil"/>
              </w:pBdr>
              <w:spacing w:after="0" w:line="259" w:lineRule="auto"/>
              <w:ind w:left="0" w:right="0" w:hanging="2"/>
              <w:jc w:val="left"/>
              <w:rPr>
                <w:rFonts w:eastAsia="Times New Roman" w:cs="Times New Roman"/>
                <w:sz w:val="22"/>
              </w:rPr>
            </w:pPr>
          </w:p>
        </w:tc>
        <w:tc>
          <w:tcPr>
            <w:tcW w:w="965" w:type="dxa"/>
            <w:tcBorders>
              <w:top w:val="single" w:sz="6" w:space="0" w:color="000000"/>
              <w:left w:val="single" w:sz="6" w:space="0" w:color="000000"/>
              <w:bottom w:val="single" w:sz="6" w:space="0" w:color="000000"/>
              <w:right w:val="single" w:sz="6" w:space="0" w:color="000000"/>
            </w:tcBorders>
          </w:tcPr>
          <w:p w:rsidR="00AB70AB" w:rsidRDefault="00AB70AB">
            <w:pPr>
              <w:pBdr>
                <w:top w:val="nil"/>
                <w:left w:val="nil"/>
                <w:bottom w:val="nil"/>
                <w:right w:val="nil"/>
                <w:between w:val="nil"/>
              </w:pBdr>
              <w:spacing w:after="0" w:line="259" w:lineRule="auto"/>
              <w:ind w:left="0" w:right="0" w:hanging="2"/>
              <w:jc w:val="left"/>
              <w:rPr>
                <w:rFonts w:eastAsia="Times New Roman" w:cs="Times New Roman"/>
                <w:sz w:val="22"/>
              </w:rPr>
            </w:pPr>
          </w:p>
        </w:tc>
        <w:tc>
          <w:tcPr>
            <w:tcW w:w="1071" w:type="dxa"/>
            <w:tcBorders>
              <w:top w:val="single" w:sz="6" w:space="0" w:color="000000"/>
              <w:left w:val="single" w:sz="6" w:space="0" w:color="000000"/>
              <w:bottom w:val="single" w:sz="6" w:space="0" w:color="000000"/>
              <w:right w:val="single" w:sz="6" w:space="0" w:color="000000"/>
            </w:tcBorders>
          </w:tcPr>
          <w:p w:rsidR="00AB70AB" w:rsidRDefault="00AB70AB">
            <w:pPr>
              <w:pBdr>
                <w:top w:val="nil"/>
                <w:left w:val="nil"/>
                <w:bottom w:val="nil"/>
                <w:right w:val="nil"/>
                <w:between w:val="nil"/>
              </w:pBdr>
              <w:spacing w:after="0" w:line="259" w:lineRule="auto"/>
              <w:ind w:left="0" w:right="0" w:hanging="2"/>
              <w:jc w:val="left"/>
              <w:rPr>
                <w:rFonts w:eastAsia="Times New Roman" w:cs="Times New Roman"/>
                <w:sz w:val="22"/>
              </w:rPr>
            </w:pPr>
          </w:p>
        </w:tc>
        <w:tc>
          <w:tcPr>
            <w:tcW w:w="926" w:type="dxa"/>
            <w:tcBorders>
              <w:top w:val="single" w:sz="6" w:space="0" w:color="000000"/>
              <w:left w:val="single" w:sz="6" w:space="0" w:color="000000"/>
              <w:bottom w:val="single" w:sz="6" w:space="0" w:color="000000"/>
              <w:right w:val="single" w:sz="6" w:space="0" w:color="000000"/>
            </w:tcBorders>
          </w:tcPr>
          <w:p w:rsidR="00AB70AB" w:rsidRDefault="00AB70AB">
            <w:pPr>
              <w:pBdr>
                <w:top w:val="nil"/>
                <w:left w:val="nil"/>
                <w:bottom w:val="nil"/>
                <w:right w:val="nil"/>
                <w:between w:val="nil"/>
              </w:pBdr>
              <w:spacing w:after="0" w:line="259" w:lineRule="auto"/>
              <w:ind w:left="0" w:right="0" w:hanging="2"/>
              <w:jc w:val="left"/>
              <w:rPr>
                <w:rFonts w:eastAsia="Times New Roman" w:cs="Times New Roman"/>
                <w:sz w:val="22"/>
              </w:rPr>
            </w:pPr>
          </w:p>
        </w:tc>
        <w:tc>
          <w:tcPr>
            <w:tcW w:w="1925" w:type="dxa"/>
            <w:tcBorders>
              <w:top w:val="single" w:sz="6" w:space="0" w:color="000000"/>
              <w:left w:val="single" w:sz="6" w:space="0" w:color="000000"/>
              <w:bottom w:val="single" w:sz="6" w:space="0" w:color="000000"/>
              <w:right w:val="single" w:sz="6" w:space="0" w:color="000000"/>
            </w:tcBorders>
          </w:tcPr>
          <w:p w:rsidR="00AB70AB" w:rsidRDefault="00AB70AB">
            <w:pPr>
              <w:pBdr>
                <w:top w:val="nil"/>
                <w:left w:val="nil"/>
                <w:bottom w:val="nil"/>
                <w:right w:val="nil"/>
                <w:between w:val="nil"/>
              </w:pBdr>
              <w:spacing w:after="0" w:line="259" w:lineRule="auto"/>
              <w:ind w:left="0" w:right="0" w:hanging="2"/>
              <w:jc w:val="left"/>
              <w:rPr>
                <w:rFonts w:eastAsia="Times New Roman" w:cs="Times New Roman"/>
                <w:sz w:val="22"/>
              </w:rPr>
            </w:pPr>
          </w:p>
        </w:tc>
        <w:tc>
          <w:tcPr>
            <w:tcW w:w="1887" w:type="dxa"/>
            <w:tcBorders>
              <w:top w:val="single" w:sz="6" w:space="0" w:color="000000"/>
              <w:left w:val="single" w:sz="6" w:space="0" w:color="000000"/>
              <w:bottom w:val="single" w:sz="6" w:space="0" w:color="000000"/>
              <w:right w:val="single" w:sz="6" w:space="0" w:color="000000"/>
            </w:tcBorders>
          </w:tcPr>
          <w:p w:rsidR="00AB70AB" w:rsidRDefault="00AB70AB">
            <w:pPr>
              <w:pBdr>
                <w:top w:val="nil"/>
                <w:left w:val="nil"/>
                <w:bottom w:val="nil"/>
                <w:right w:val="nil"/>
                <w:between w:val="nil"/>
              </w:pBdr>
              <w:spacing w:after="0" w:line="259" w:lineRule="auto"/>
              <w:ind w:left="0" w:right="0" w:hanging="2"/>
              <w:jc w:val="left"/>
              <w:rPr>
                <w:rFonts w:eastAsia="Times New Roman" w:cs="Times New Roman"/>
                <w:sz w:val="22"/>
              </w:rPr>
            </w:pPr>
          </w:p>
        </w:tc>
        <w:tc>
          <w:tcPr>
            <w:tcW w:w="1961" w:type="dxa"/>
            <w:tcBorders>
              <w:top w:val="single" w:sz="6" w:space="0" w:color="000000"/>
              <w:left w:val="single" w:sz="6" w:space="0" w:color="000000"/>
              <w:bottom w:val="single" w:sz="6" w:space="0" w:color="000000"/>
              <w:right w:val="single" w:sz="6" w:space="0" w:color="000000"/>
            </w:tcBorders>
          </w:tcPr>
          <w:p w:rsidR="00AB70AB" w:rsidRDefault="00AB70AB">
            <w:pPr>
              <w:pBdr>
                <w:top w:val="nil"/>
                <w:left w:val="nil"/>
                <w:bottom w:val="nil"/>
                <w:right w:val="nil"/>
                <w:between w:val="nil"/>
              </w:pBdr>
              <w:spacing w:after="0" w:line="259" w:lineRule="auto"/>
              <w:ind w:left="0" w:right="0" w:hanging="2"/>
              <w:jc w:val="left"/>
              <w:rPr>
                <w:rFonts w:eastAsia="Times New Roman" w:cs="Times New Roman"/>
                <w:sz w:val="22"/>
              </w:rPr>
            </w:pPr>
          </w:p>
        </w:tc>
      </w:tr>
      <w:tr w:rsidR="00AB70AB">
        <w:trPr>
          <w:trHeight w:val="700"/>
        </w:trPr>
        <w:tc>
          <w:tcPr>
            <w:tcW w:w="927" w:type="dxa"/>
            <w:tcBorders>
              <w:top w:val="single" w:sz="6" w:space="0" w:color="000000"/>
              <w:left w:val="single" w:sz="6" w:space="0" w:color="000000"/>
              <w:bottom w:val="single" w:sz="6" w:space="0" w:color="000000"/>
              <w:right w:val="single" w:sz="6" w:space="0" w:color="000000"/>
            </w:tcBorders>
          </w:tcPr>
          <w:p w:rsidR="00AB70AB" w:rsidRDefault="00AB70AB">
            <w:pPr>
              <w:pBdr>
                <w:top w:val="nil"/>
                <w:left w:val="nil"/>
                <w:bottom w:val="nil"/>
                <w:right w:val="nil"/>
                <w:between w:val="nil"/>
              </w:pBdr>
              <w:spacing w:after="328" w:line="259" w:lineRule="auto"/>
              <w:ind w:left="0" w:right="0" w:hanging="2"/>
              <w:jc w:val="left"/>
              <w:rPr>
                <w:rFonts w:eastAsia="Times New Roman" w:cs="Times New Roman"/>
                <w:sz w:val="22"/>
              </w:rPr>
            </w:pPr>
          </w:p>
          <w:p w:rsidR="00AB70AB" w:rsidRDefault="00AB70AB">
            <w:pPr>
              <w:pBdr>
                <w:top w:val="nil"/>
                <w:left w:val="nil"/>
                <w:bottom w:val="nil"/>
                <w:right w:val="nil"/>
                <w:between w:val="nil"/>
              </w:pBdr>
              <w:spacing w:after="0" w:line="259" w:lineRule="auto"/>
              <w:ind w:left="0" w:right="0" w:hanging="2"/>
              <w:jc w:val="left"/>
              <w:rPr>
                <w:rFonts w:eastAsia="Times New Roman" w:cs="Times New Roman"/>
                <w:sz w:val="22"/>
              </w:rPr>
            </w:pPr>
          </w:p>
        </w:tc>
        <w:tc>
          <w:tcPr>
            <w:tcW w:w="965" w:type="dxa"/>
            <w:tcBorders>
              <w:top w:val="single" w:sz="6" w:space="0" w:color="000000"/>
              <w:left w:val="single" w:sz="6" w:space="0" w:color="000000"/>
              <w:bottom w:val="single" w:sz="6" w:space="0" w:color="000000"/>
              <w:right w:val="single" w:sz="6" w:space="0" w:color="000000"/>
            </w:tcBorders>
          </w:tcPr>
          <w:p w:rsidR="00AB70AB" w:rsidRDefault="00AB70AB">
            <w:pPr>
              <w:pBdr>
                <w:top w:val="nil"/>
                <w:left w:val="nil"/>
                <w:bottom w:val="nil"/>
                <w:right w:val="nil"/>
                <w:between w:val="nil"/>
              </w:pBdr>
              <w:spacing w:after="328" w:line="259" w:lineRule="auto"/>
              <w:ind w:left="0" w:right="0" w:hanging="2"/>
              <w:jc w:val="left"/>
              <w:rPr>
                <w:rFonts w:eastAsia="Times New Roman" w:cs="Times New Roman"/>
                <w:sz w:val="22"/>
              </w:rPr>
            </w:pPr>
          </w:p>
          <w:p w:rsidR="00AB70AB" w:rsidRDefault="00AB70AB">
            <w:pPr>
              <w:pBdr>
                <w:top w:val="nil"/>
                <w:left w:val="nil"/>
                <w:bottom w:val="nil"/>
                <w:right w:val="nil"/>
                <w:between w:val="nil"/>
              </w:pBdr>
              <w:spacing w:after="0" w:line="259" w:lineRule="auto"/>
              <w:ind w:left="0" w:right="0" w:hanging="2"/>
              <w:jc w:val="left"/>
              <w:rPr>
                <w:rFonts w:eastAsia="Times New Roman" w:cs="Times New Roman"/>
                <w:sz w:val="22"/>
              </w:rPr>
            </w:pPr>
          </w:p>
        </w:tc>
        <w:tc>
          <w:tcPr>
            <w:tcW w:w="1071" w:type="dxa"/>
            <w:tcBorders>
              <w:top w:val="single" w:sz="6" w:space="0" w:color="000000"/>
              <w:left w:val="single" w:sz="6" w:space="0" w:color="000000"/>
              <w:bottom w:val="single" w:sz="6" w:space="0" w:color="000000"/>
              <w:right w:val="single" w:sz="6" w:space="0" w:color="000000"/>
            </w:tcBorders>
          </w:tcPr>
          <w:p w:rsidR="00AB70AB" w:rsidRDefault="00AB70AB">
            <w:pPr>
              <w:pBdr>
                <w:top w:val="nil"/>
                <w:left w:val="nil"/>
                <w:bottom w:val="nil"/>
                <w:right w:val="nil"/>
                <w:between w:val="nil"/>
              </w:pBdr>
              <w:spacing w:after="328" w:line="259" w:lineRule="auto"/>
              <w:ind w:left="0" w:right="0" w:hanging="2"/>
              <w:jc w:val="left"/>
              <w:rPr>
                <w:rFonts w:eastAsia="Times New Roman" w:cs="Times New Roman"/>
                <w:sz w:val="22"/>
              </w:rPr>
            </w:pPr>
          </w:p>
          <w:p w:rsidR="00AB70AB" w:rsidRDefault="00AB70AB">
            <w:pPr>
              <w:pBdr>
                <w:top w:val="nil"/>
                <w:left w:val="nil"/>
                <w:bottom w:val="nil"/>
                <w:right w:val="nil"/>
                <w:between w:val="nil"/>
              </w:pBdr>
              <w:spacing w:after="0" w:line="259" w:lineRule="auto"/>
              <w:ind w:left="0" w:right="0" w:hanging="2"/>
              <w:jc w:val="left"/>
              <w:rPr>
                <w:rFonts w:eastAsia="Times New Roman" w:cs="Times New Roman"/>
                <w:sz w:val="22"/>
              </w:rPr>
            </w:pPr>
          </w:p>
        </w:tc>
        <w:tc>
          <w:tcPr>
            <w:tcW w:w="926" w:type="dxa"/>
            <w:tcBorders>
              <w:top w:val="single" w:sz="6" w:space="0" w:color="000000"/>
              <w:left w:val="single" w:sz="6" w:space="0" w:color="000000"/>
              <w:bottom w:val="single" w:sz="6" w:space="0" w:color="000000"/>
              <w:right w:val="single" w:sz="6" w:space="0" w:color="000000"/>
            </w:tcBorders>
          </w:tcPr>
          <w:p w:rsidR="00AB70AB" w:rsidRDefault="00AB70AB">
            <w:pPr>
              <w:pBdr>
                <w:top w:val="nil"/>
                <w:left w:val="nil"/>
                <w:bottom w:val="nil"/>
                <w:right w:val="nil"/>
                <w:between w:val="nil"/>
              </w:pBdr>
              <w:spacing w:after="328" w:line="259" w:lineRule="auto"/>
              <w:ind w:left="0" w:right="0" w:hanging="2"/>
              <w:jc w:val="left"/>
              <w:rPr>
                <w:rFonts w:eastAsia="Times New Roman" w:cs="Times New Roman"/>
                <w:sz w:val="22"/>
              </w:rPr>
            </w:pPr>
          </w:p>
          <w:p w:rsidR="00AB70AB" w:rsidRDefault="00AB70AB">
            <w:pPr>
              <w:pBdr>
                <w:top w:val="nil"/>
                <w:left w:val="nil"/>
                <w:bottom w:val="nil"/>
                <w:right w:val="nil"/>
                <w:between w:val="nil"/>
              </w:pBdr>
              <w:spacing w:after="0" w:line="259" w:lineRule="auto"/>
              <w:ind w:left="0" w:right="0" w:hanging="2"/>
              <w:jc w:val="left"/>
              <w:rPr>
                <w:rFonts w:eastAsia="Times New Roman" w:cs="Times New Roman"/>
                <w:sz w:val="22"/>
              </w:rPr>
            </w:pPr>
          </w:p>
        </w:tc>
        <w:tc>
          <w:tcPr>
            <w:tcW w:w="1925" w:type="dxa"/>
            <w:tcBorders>
              <w:top w:val="single" w:sz="6" w:space="0" w:color="000000"/>
              <w:left w:val="single" w:sz="6" w:space="0" w:color="000000"/>
              <w:bottom w:val="single" w:sz="6" w:space="0" w:color="000000"/>
              <w:right w:val="single" w:sz="6" w:space="0" w:color="000000"/>
            </w:tcBorders>
          </w:tcPr>
          <w:p w:rsidR="00AB70AB" w:rsidRDefault="00AB70AB">
            <w:pPr>
              <w:pBdr>
                <w:top w:val="nil"/>
                <w:left w:val="nil"/>
                <w:bottom w:val="nil"/>
                <w:right w:val="nil"/>
                <w:between w:val="nil"/>
              </w:pBdr>
              <w:spacing w:after="328" w:line="259" w:lineRule="auto"/>
              <w:ind w:left="0" w:right="0" w:hanging="2"/>
              <w:jc w:val="left"/>
              <w:rPr>
                <w:rFonts w:eastAsia="Times New Roman" w:cs="Times New Roman"/>
                <w:sz w:val="22"/>
              </w:rPr>
            </w:pPr>
          </w:p>
          <w:p w:rsidR="00AB70AB" w:rsidRDefault="00AB70AB">
            <w:pPr>
              <w:pBdr>
                <w:top w:val="nil"/>
                <w:left w:val="nil"/>
                <w:bottom w:val="nil"/>
                <w:right w:val="nil"/>
                <w:between w:val="nil"/>
              </w:pBdr>
              <w:spacing w:after="0" w:line="259" w:lineRule="auto"/>
              <w:ind w:left="0" w:right="0" w:hanging="2"/>
              <w:jc w:val="left"/>
              <w:rPr>
                <w:rFonts w:eastAsia="Times New Roman" w:cs="Times New Roman"/>
                <w:sz w:val="22"/>
              </w:rPr>
            </w:pPr>
          </w:p>
        </w:tc>
        <w:tc>
          <w:tcPr>
            <w:tcW w:w="1887" w:type="dxa"/>
            <w:tcBorders>
              <w:top w:val="single" w:sz="6" w:space="0" w:color="000000"/>
              <w:left w:val="single" w:sz="6" w:space="0" w:color="000000"/>
              <w:bottom w:val="single" w:sz="6" w:space="0" w:color="000000"/>
              <w:right w:val="single" w:sz="6" w:space="0" w:color="000000"/>
            </w:tcBorders>
          </w:tcPr>
          <w:p w:rsidR="00AB70AB" w:rsidRDefault="00AB70AB">
            <w:pPr>
              <w:pBdr>
                <w:top w:val="nil"/>
                <w:left w:val="nil"/>
                <w:bottom w:val="nil"/>
                <w:right w:val="nil"/>
                <w:between w:val="nil"/>
              </w:pBdr>
              <w:spacing w:after="328" w:line="259" w:lineRule="auto"/>
              <w:ind w:left="0" w:right="0" w:hanging="2"/>
              <w:jc w:val="left"/>
              <w:rPr>
                <w:rFonts w:eastAsia="Times New Roman" w:cs="Times New Roman"/>
                <w:sz w:val="22"/>
              </w:rPr>
            </w:pPr>
          </w:p>
          <w:p w:rsidR="00AB70AB" w:rsidRDefault="00AB70AB">
            <w:pPr>
              <w:pBdr>
                <w:top w:val="nil"/>
                <w:left w:val="nil"/>
                <w:bottom w:val="nil"/>
                <w:right w:val="nil"/>
                <w:between w:val="nil"/>
              </w:pBdr>
              <w:spacing w:after="0" w:line="259" w:lineRule="auto"/>
              <w:ind w:left="0" w:right="0" w:hanging="2"/>
              <w:jc w:val="left"/>
              <w:rPr>
                <w:rFonts w:eastAsia="Times New Roman" w:cs="Times New Roman"/>
                <w:sz w:val="22"/>
              </w:rPr>
            </w:pPr>
          </w:p>
        </w:tc>
        <w:tc>
          <w:tcPr>
            <w:tcW w:w="1961" w:type="dxa"/>
            <w:tcBorders>
              <w:top w:val="single" w:sz="6" w:space="0" w:color="000000"/>
              <w:left w:val="single" w:sz="6" w:space="0" w:color="000000"/>
              <w:bottom w:val="single" w:sz="6" w:space="0" w:color="000000"/>
              <w:right w:val="single" w:sz="6" w:space="0" w:color="000000"/>
            </w:tcBorders>
          </w:tcPr>
          <w:p w:rsidR="00AB70AB" w:rsidRDefault="00AB70AB">
            <w:pPr>
              <w:pBdr>
                <w:top w:val="nil"/>
                <w:left w:val="nil"/>
                <w:bottom w:val="nil"/>
                <w:right w:val="nil"/>
                <w:between w:val="nil"/>
              </w:pBdr>
              <w:spacing w:after="328" w:line="259" w:lineRule="auto"/>
              <w:ind w:left="0" w:right="0" w:hanging="2"/>
              <w:jc w:val="left"/>
              <w:rPr>
                <w:rFonts w:eastAsia="Times New Roman" w:cs="Times New Roman"/>
                <w:sz w:val="22"/>
              </w:rPr>
            </w:pPr>
          </w:p>
          <w:p w:rsidR="00AB70AB" w:rsidRDefault="00AB70AB">
            <w:pPr>
              <w:pBdr>
                <w:top w:val="nil"/>
                <w:left w:val="nil"/>
                <w:bottom w:val="nil"/>
                <w:right w:val="nil"/>
                <w:between w:val="nil"/>
              </w:pBdr>
              <w:spacing w:after="0" w:line="259" w:lineRule="auto"/>
              <w:ind w:left="0" w:right="0" w:hanging="2"/>
              <w:jc w:val="left"/>
              <w:rPr>
                <w:rFonts w:eastAsia="Times New Roman" w:cs="Times New Roman"/>
                <w:sz w:val="22"/>
              </w:rPr>
            </w:pPr>
          </w:p>
        </w:tc>
      </w:tr>
      <w:tr w:rsidR="00AB70AB">
        <w:trPr>
          <w:trHeight w:val="700"/>
        </w:trPr>
        <w:tc>
          <w:tcPr>
            <w:tcW w:w="927" w:type="dxa"/>
            <w:tcBorders>
              <w:top w:val="single" w:sz="6" w:space="0" w:color="000000"/>
              <w:left w:val="single" w:sz="6" w:space="0" w:color="000000"/>
              <w:bottom w:val="single" w:sz="6" w:space="0" w:color="000000"/>
              <w:right w:val="single" w:sz="6" w:space="0" w:color="000000"/>
            </w:tcBorders>
          </w:tcPr>
          <w:p w:rsidR="00AB70AB" w:rsidRDefault="00AB70AB">
            <w:pPr>
              <w:pBdr>
                <w:top w:val="nil"/>
                <w:left w:val="nil"/>
                <w:bottom w:val="nil"/>
                <w:right w:val="nil"/>
                <w:between w:val="nil"/>
              </w:pBdr>
              <w:spacing w:after="0" w:line="259" w:lineRule="auto"/>
              <w:ind w:left="0" w:right="0" w:hanging="2"/>
              <w:jc w:val="left"/>
              <w:rPr>
                <w:rFonts w:eastAsia="Times New Roman" w:cs="Times New Roman"/>
                <w:sz w:val="22"/>
              </w:rPr>
            </w:pPr>
          </w:p>
        </w:tc>
        <w:tc>
          <w:tcPr>
            <w:tcW w:w="965" w:type="dxa"/>
            <w:tcBorders>
              <w:top w:val="single" w:sz="6" w:space="0" w:color="000000"/>
              <w:left w:val="single" w:sz="6" w:space="0" w:color="000000"/>
              <w:bottom w:val="single" w:sz="6" w:space="0" w:color="000000"/>
              <w:right w:val="single" w:sz="6" w:space="0" w:color="000000"/>
            </w:tcBorders>
          </w:tcPr>
          <w:p w:rsidR="00AB70AB" w:rsidRDefault="00AB70AB">
            <w:pPr>
              <w:pBdr>
                <w:top w:val="nil"/>
                <w:left w:val="nil"/>
                <w:bottom w:val="nil"/>
                <w:right w:val="nil"/>
                <w:between w:val="nil"/>
              </w:pBdr>
              <w:spacing w:after="0" w:line="259" w:lineRule="auto"/>
              <w:ind w:left="0" w:right="0" w:hanging="2"/>
              <w:jc w:val="left"/>
              <w:rPr>
                <w:rFonts w:eastAsia="Times New Roman" w:cs="Times New Roman"/>
                <w:sz w:val="22"/>
              </w:rPr>
            </w:pPr>
          </w:p>
        </w:tc>
        <w:tc>
          <w:tcPr>
            <w:tcW w:w="1071" w:type="dxa"/>
            <w:tcBorders>
              <w:top w:val="single" w:sz="6" w:space="0" w:color="000000"/>
              <w:left w:val="single" w:sz="6" w:space="0" w:color="000000"/>
              <w:bottom w:val="single" w:sz="6" w:space="0" w:color="000000"/>
              <w:right w:val="single" w:sz="6" w:space="0" w:color="000000"/>
            </w:tcBorders>
          </w:tcPr>
          <w:p w:rsidR="00AB70AB" w:rsidRDefault="00AB70AB">
            <w:pPr>
              <w:pBdr>
                <w:top w:val="nil"/>
                <w:left w:val="nil"/>
                <w:bottom w:val="nil"/>
                <w:right w:val="nil"/>
                <w:between w:val="nil"/>
              </w:pBdr>
              <w:spacing w:after="0" w:line="259" w:lineRule="auto"/>
              <w:ind w:left="0" w:right="0" w:hanging="2"/>
              <w:jc w:val="left"/>
              <w:rPr>
                <w:rFonts w:eastAsia="Times New Roman" w:cs="Times New Roman"/>
                <w:sz w:val="22"/>
              </w:rPr>
            </w:pPr>
          </w:p>
        </w:tc>
        <w:tc>
          <w:tcPr>
            <w:tcW w:w="926" w:type="dxa"/>
            <w:tcBorders>
              <w:top w:val="single" w:sz="6" w:space="0" w:color="000000"/>
              <w:left w:val="single" w:sz="6" w:space="0" w:color="000000"/>
              <w:bottom w:val="single" w:sz="6" w:space="0" w:color="000000"/>
              <w:right w:val="single" w:sz="6" w:space="0" w:color="000000"/>
            </w:tcBorders>
          </w:tcPr>
          <w:p w:rsidR="00AB70AB" w:rsidRDefault="00AB70AB">
            <w:pPr>
              <w:pBdr>
                <w:top w:val="nil"/>
                <w:left w:val="nil"/>
                <w:bottom w:val="nil"/>
                <w:right w:val="nil"/>
                <w:between w:val="nil"/>
              </w:pBdr>
              <w:spacing w:after="0" w:line="259" w:lineRule="auto"/>
              <w:ind w:left="0" w:right="0" w:hanging="2"/>
              <w:jc w:val="left"/>
              <w:rPr>
                <w:rFonts w:eastAsia="Times New Roman" w:cs="Times New Roman"/>
                <w:sz w:val="22"/>
              </w:rPr>
            </w:pPr>
          </w:p>
        </w:tc>
        <w:tc>
          <w:tcPr>
            <w:tcW w:w="1925" w:type="dxa"/>
            <w:tcBorders>
              <w:top w:val="single" w:sz="6" w:space="0" w:color="000000"/>
              <w:left w:val="single" w:sz="6" w:space="0" w:color="000000"/>
              <w:bottom w:val="single" w:sz="6" w:space="0" w:color="000000"/>
              <w:right w:val="single" w:sz="6" w:space="0" w:color="000000"/>
            </w:tcBorders>
          </w:tcPr>
          <w:p w:rsidR="00AB70AB" w:rsidRDefault="00AB70AB">
            <w:pPr>
              <w:pBdr>
                <w:top w:val="nil"/>
                <w:left w:val="nil"/>
                <w:bottom w:val="nil"/>
                <w:right w:val="nil"/>
                <w:between w:val="nil"/>
              </w:pBdr>
              <w:spacing w:after="0" w:line="259" w:lineRule="auto"/>
              <w:ind w:left="0" w:right="0" w:hanging="2"/>
              <w:jc w:val="left"/>
              <w:rPr>
                <w:rFonts w:eastAsia="Times New Roman" w:cs="Times New Roman"/>
                <w:sz w:val="22"/>
              </w:rPr>
            </w:pPr>
          </w:p>
        </w:tc>
        <w:tc>
          <w:tcPr>
            <w:tcW w:w="1887" w:type="dxa"/>
            <w:tcBorders>
              <w:top w:val="single" w:sz="6" w:space="0" w:color="000000"/>
              <w:left w:val="single" w:sz="6" w:space="0" w:color="000000"/>
              <w:bottom w:val="single" w:sz="6" w:space="0" w:color="000000"/>
              <w:right w:val="single" w:sz="6" w:space="0" w:color="000000"/>
            </w:tcBorders>
          </w:tcPr>
          <w:p w:rsidR="00AB70AB" w:rsidRDefault="00AB70AB">
            <w:pPr>
              <w:pBdr>
                <w:top w:val="nil"/>
                <w:left w:val="nil"/>
                <w:bottom w:val="nil"/>
                <w:right w:val="nil"/>
                <w:between w:val="nil"/>
              </w:pBdr>
              <w:spacing w:after="0" w:line="259" w:lineRule="auto"/>
              <w:ind w:left="0" w:right="0" w:hanging="2"/>
              <w:jc w:val="left"/>
              <w:rPr>
                <w:rFonts w:eastAsia="Times New Roman" w:cs="Times New Roman"/>
                <w:sz w:val="22"/>
              </w:rPr>
            </w:pPr>
          </w:p>
        </w:tc>
        <w:tc>
          <w:tcPr>
            <w:tcW w:w="1961" w:type="dxa"/>
            <w:tcBorders>
              <w:top w:val="single" w:sz="6" w:space="0" w:color="000000"/>
              <w:left w:val="single" w:sz="6" w:space="0" w:color="000000"/>
              <w:bottom w:val="single" w:sz="6" w:space="0" w:color="000000"/>
              <w:right w:val="single" w:sz="6" w:space="0" w:color="000000"/>
            </w:tcBorders>
          </w:tcPr>
          <w:p w:rsidR="00AB70AB" w:rsidRDefault="00AB70AB">
            <w:pPr>
              <w:pBdr>
                <w:top w:val="nil"/>
                <w:left w:val="nil"/>
                <w:bottom w:val="nil"/>
                <w:right w:val="nil"/>
                <w:between w:val="nil"/>
              </w:pBdr>
              <w:spacing w:after="0" w:line="259" w:lineRule="auto"/>
              <w:ind w:left="0" w:right="0" w:hanging="2"/>
              <w:jc w:val="left"/>
              <w:rPr>
                <w:rFonts w:eastAsia="Times New Roman" w:cs="Times New Roman"/>
                <w:sz w:val="22"/>
              </w:rPr>
            </w:pPr>
          </w:p>
        </w:tc>
      </w:tr>
      <w:tr w:rsidR="00210E65">
        <w:trPr>
          <w:trHeight w:val="700"/>
        </w:trPr>
        <w:tc>
          <w:tcPr>
            <w:tcW w:w="927" w:type="dxa"/>
            <w:tcBorders>
              <w:top w:val="single" w:sz="6" w:space="0" w:color="000000"/>
              <w:left w:val="single" w:sz="6" w:space="0" w:color="000000"/>
              <w:bottom w:val="single" w:sz="6" w:space="0" w:color="000000"/>
              <w:right w:val="single" w:sz="6" w:space="0" w:color="000000"/>
            </w:tcBorders>
          </w:tcPr>
          <w:p w:rsidR="00210E65" w:rsidRDefault="00210E65">
            <w:pPr>
              <w:pBdr>
                <w:top w:val="nil"/>
                <w:left w:val="nil"/>
                <w:bottom w:val="nil"/>
                <w:right w:val="nil"/>
                <w:between w:val="nil"/>
              </w:pBdr>
              <w:spacing w:after="0" w:line="259" w:lineRule="auto"/>
              <w:ind w:left="0" w:right="0" w:hanging="2"/>
              <w:jc w:val="left"/>
              <w:rPr>
                <w:rFonts w:eastAsia="Times New Roman" w:cs="Times New Roman"/>
                <w:sz w:val="22"/>
              </w:rPr>
            </w:pPr>
          </w:p>
        </w:tc>
        <w:tc>
          <w:tcPr>
            <w:tcW w:w="965" w:type="dxa"/>
            <w:tcBorders>
              <w:top w:val="single" w:sz="6" w:space="0" w:color="000000"/>
              <w:left w:val="single" w:sz="6" w:space="0" w:color="000000"/>
              <w:bottom w:val="single" w:sz="6" w:space="0" w:color="000000"/>
              <w:right w:val="single" w:sz="6" w:space="0" w:color="000000"/>
            </w:tcBorders>
          </w:tcPr>
          <w:p w:rsidR="00210E65" w:rsidRDefault="00210E65">
            <w:pPr>
              <w:pBdr>
                <w:top w:val="nil"/>
                <w:left w:val="nil"/>
                <w:bottom w:val="nil"/>
                <w:right w:val="nil"/>
                <w:between w:val="nil"/>
              </w:pBdr>
              <w:spacing w:after="0" w:line="259" w:lineRule="auto"/>
              <w:ind w:left="0" w:right="0" w:hanging="2"/>
              <w:jc w:val="left"/>
              <w:rPr>
                <w:rFonts w:eastAsia="Times New Roman" w:cs="Times New Roman"/>
                <w:sz w:val="22"/>
              </w:rPr>
            </w:pPr>
          </w:p>
        </w:tc>
        <w:tc>
          <w:tcPr>
            <w:tcW w:w="1071" w:type="dxa"/>
            <w:tcBorders>
              <w:top w:val="single" w:sz="6" w:space="0" w:color="000000"/>
              <w:left w:val="single" w:sz="6" w:space="0" w:color="000000"/>
              <w:bottom w:val="single" w:sz="6" w:space="0" w:color="000000"/>
              <w:right w:val="single" w:sz="6" w:space="0" w:color="000000"/>
            </w:tcBorders>
          </w:tcPr>
          <w:p w:rsidR="00210E65" w:rsidRDefault="00210E65">
            <w:pPr>
              <w:pBdr>
                <w:top w:val="nil"/>
                <w:left w:val="nil"/>
                <w:bottom w:val="nil"/>
                <w:right w:val="nil"/>
                <w:between w:val="nil"/>
              </w:pBdr>
              <w:spacing w:after="0" w:line="259" w:lineRule="auto"/>
              <w:ind w:left="0" w:right="0" w:hanging="2"/>
              <w:jc w:val="left"/>
              <w:rPr>
                <w:rFonts w:eastAsia="Times New Roman" w:cs="Times New Roman"/>
                <w:sz w:val="22"/>
              </w:rPr>
            </w:pPr>
          </w:p>
        </w:tc>
        <w:tc>
          <w:tcPr>
            <w:tcW w:w="926" w:type="dxa"/>
            <w:tcBorders>
              <w:top w:val="single" w:sz="6" w:space="0" w:color="000000"/>
              <w:left w:val="single" w:sz="6" w:space="0" w:color="000000"/>
              <w:bottom w:val="single" w:sz="6" w:space="0" w:color="000000"/>
              <w:right w:val="single" w:sz="6" w:space="0" w:color="000000"/>
            </w:tcBorders>
          </w:tcPr>
          <w:p w:rsidR="00210E65" w:rsidRDefault="00210E65">
            <w:pPr>
              <w:pBdr>
                <w:top w:val="nil"/>
                <w:left w:val="nil"/>
                <w:bottom w:val="nil"/>
                <w:right w:val="nil"/>
                <w:between w:val="nil"/>
              </w:pBdr>
              <w:spacing w:after="0" w:line="259" w:lineRule="auto"/>
              <w:ind w:left="0" w:right="0" w:hanging="2"/>
              <w:jc w:val="left"/>
              <w:rPr>
                <w:rFonts w:eastAsia="Times New Roman" w:cs="Times New Roman"/>
                <w:sz w:val="22"/>
              </w:rPr>
            </w:pPr>
          </w:p>
        </w:tc>
        <w:tc>
          <w:tcPr>
            <w:tcW w:w="1925" w:type="dxa"/>
            <w:tcBorders>
              <w:top w:val="single" w:sz="6" w:space="0" w:color="000000"/>
              <w:left w:val="single" w:sz="6" w:space="0" w:color="000000"/>
              <w:bottom w:val="single" w:sz="6" w:space="0" w:color="000000"/>
              <w:right w:val="single" w:sz="6" w:space="0" w:color="000000"/>
            </w:tcBorders>
          </w:tcPr>
          <w:p w:rsidR="00210E65" w:rsidRDefault="00210E65">
            <w:pPr>
              <w:pBdr>
                <w:top w:val="nil"/>
                <w:left w:val="nil"/>
                <w:bottom w:val="nil"/>
                <w:right w:val="nil"/>
                <w:between w:val="nil"/>
              </w:pBdr>
              <w:spacing w:after="0" w:line="259" w:lineRule="auto"/>
              <w:ind w:left="0" w:right="0" w:hanging="2"/>
              <w:jc w:val="left"/>
              <w:rPr>
                <w:rFonts w:eastAsia="Times New Roman" w:cs="Times New Roman"/>
                <w:sz w:val="22"/>
              </w:rPr>
            </w:pPr>
          </w:p>
        </w:tc>
        <w:tc>
          <w:tcPr>
            <w:tcW w:w="1887" w:type="dxa"/>
            <w:tcBorders>
              <w:top w:val="single" w:sz="6" w:space="0" w:color="000000"/>
              <w:left w:val="single" w:sz="6" w:space="0" w:color="000000"/>
              <w:bottom w:val="single" w:sz="6" w:space="0" w:color="000000"/>
              <w:right w:val="single" w:sz="6" w:space="0" w:color="000000"/>
            </w:tcBorders>
          </w:tcPr>
          <w:p w:rsidR="00210E65" w:rsidRDefault="00210E65">
            <w:pPr>
              <w:pBdr>
                <w:top w:val="nil"/>
                <w:left w:val="nil"/>
                <w:bottom w:val="nil"/>
                <w:right w:val="nil"/>
                <w:between w:val="nil"/>
              </w:pBdr>
              <w:spacing w:after="0" w:line="259" w:lineRule="auto"/>
              <w:ind w:left="0" w:right="0" w:hanging="2"/>
              <w:jc w:val="left"/>
              <w:rPr>
                <w:rFonts w:eastAsia="Times New Roman" w:cs="Times New Roman"/>
                <w:sz w:val="22"/>
              </w:rPr>
            </w:pPr>
          </w:p>
        </w:tc>
        <w:tc>
          <w:tcPr>
            <w:tcW w:w="1961" w:type="dxa"/>
            <w:tcBorders>
              <w:top w:val="single" w:sz="6" w:space="0" w:color="000000"/>
              <w:left w:val="single" w:sz="6" w:space="0" w:color="000000"/>
              <w:bottom w:val="single" w:sz="6" w:space="0" w:color="000000"/>
              <w:right w:val="single" w:sz="6" w:space="0" w:color="000000"/>
            </w:tcBorders>
          </w:tcPr>
          <w:p w:rsidR="00210E65" w:rsidRDefault="00210E65" w:rsidP="00210E65">
            <w:pPr>
              <w:pBdr>
                <w:top w:val="nil"/>
                <w:left w:val="nil"/>
                <w:bottom w:val="nil"/>
                <w:right w:val="nil"/>
                <w:between w:val="nil"/>
              </w:pBdr>
              <w:spacing w:after="0" w:line="259" w:lineRule="auto"/>
              <w:ind w:left="0" w:right="0" w:hanging="2"/>
              <w:jc w:val="center"/>
              <w:rPr>
                <w:rFonts w:eastAsia="Times New Roman" w:cs="Times New Roman"/>
                <w:sz w:val="22"/>
              </w:rPr>
            </w:pPr>
          </w:p>
        </w:tc>
      </w:tr>
      <w:tr w:rsidR="00210E65">
        <w:trPr>
          <w:trHeight w:val="700"/>
        </w:trPr>
        <w:tc>
          <w:tcPr>
            <w:tcW w:w="927" w:type="dxa"/>
            <w:tcBorders>
              <w:top w:val="single" w:sz="6" w:space="0" w:color="000000"/>
              <w:left w:val="single" w:sz="6" w:space="0" w:color="000000"/>
              <w:bottom w:val="single" w:sz="6" w:space="0" w:color="000000"/>
              <w:right w:val="single" w:sz="6" w:space="0" w:color="000000"/>
            </w:tcBorders>
          </w:tcPr>
          <w:p w:rsidR="00210E65" w:rsidRDefault="00210E65">
            <w:pPr>
              <w:pBdr>
                <w:top w:val="nil"/>
                <w:left w:val="nil"/>
                <w:bottom w:val="nil"/>
                <w:right w:val="nil"/>
                <w:between w:val="nil"/>
              </w:pBdr>
              <w:spacing w:after="0" w:line="259" w:lineRule="auto"/>
              <w:ind w:left="0" w:right="0" w:hanging="2"/>
              <w:jc w:val="left"/>
              <w:rPr>
                <w:rFonts w:eastAsia="Times New Roman" w:cs="Times New Roman"/>
                <w:sz w:val="22"/>
              </w:rPr>
            </w:pPr>
          </w:p>
        </w:tc>
        <w:tc>
          <w:tcPr>
            <w:tcW w:w="965" w:type="dxa"/>
            <w:tcBorders>
              <w:top w:val="single" w:sz="6" w:space="0" w:color="000000"/>
              <w:left w:val="single" w:sz="6" w:space="0" w:color="000000"/>
              <w:bottom w:val="single" w:sz="6" w:space="0" w:color="000000"/>
              <w:right w:val="single" w:sz="6" w:space="0" w:color="000000"/>
            </w:tcBorders>
          </w:tcPr>
          <w:p w:rsidR="00210E65" w:rsidRDefault="00210E65">
            <w:pPr>
              <w:pBdr>
                <w:top w:val="nil"/>
                <w:left w:val="nil"/>
                <w:bottom w:val="nil"/>
                <w:right w:val="nil"/>
                <w:between w:val="nil"/>
              </w:pBdr>
              <w:spacing w:after="0" w:line="259" w:lineRule="auto"/>
              <w:ind w:left="0" w:right="0" w:hanging="2"/>
              <w:jc w:val="left"/>
              <w:rPr>
                <w:rFonts w:eastAsia="Times New Roman" w:cs="Times New Roman"/>
                <w:sz w:val="22"/>
              </w:rPr>
            </w:pPr>
          </w:p>
        </w:tc>
        <w:tc>
          <w:tcPr>
            <w:tcW w:w="1071" w:type="dxa"/>
            <w:tcBorders>
              <w:top w:val="single" w:sz="6" w:space="0" w:color="000000"/>
              <w:left w:val="single" w:sz="6" w:space="0" w:color="000000"/>
              <w:bottom w:val="single" w:sz="6" w:space="0" w:color="000000"/>
              <w:right w:val="single" w:sz="6" w:space="0" w:color="000000"/>
            </w:tcBorders>
          </w:tcPr>
          <w:p w:rsidR="00210E65" w:rsidRDefault="00210E65">
            <w:pPr>
              <w:pBdr>
                <w:top w:val="nil"/>
                <w:left w:val="nil"/>
                <w:bottom w:val="nil"/>
                <w:right w:val="nil"/>
                <w:between w:val="nil"/>
              </w:pBdr>
              <w:spacing w:after="0" w:line="259" w:lineRule="auto"/>
              <w:ind w:left="0" w:right="0" w:hanging="2"/>
              <w:jc w:val="left"/>
              <w:rPr>
                <w:rFonts w:eastAsia="Times New Roman" w:cs="Times New Roman"/>
                <w:sz w:val="22"/>
              </w:rPr>
            </w:pPr>
          </w:p>
        </w:tc>
        <w:tc>
          <w:tcPr>
            <w:tcW w:w="926" w:type="dxa"/>
            <w:tcBorders>
              <w:top w:val="single" w:sz="6" w:space="0" w:color="000000"/>
              <w:left w:val="single" w:sz="6" w:space="0" w:color="000000"/>
              <w:bottom w:val="single" w:sz="6" w:space="0" w:color="000000"/>
              <w:right w:val="single" w:sz="6" w:space="0" w:color="000000"/>
            </w:tcBorders>
          </w:tcPr>
          <w:p w:rsidR="00210E65" w:rsidRDefault="00210E65">
            <w:pPr>
              <w:pBdr>
                <w:top w:val="nil"/>
                <w:left w:val="nil"/>
                <w:bottom w:val="nil"/>
                <w:right w:val="nil"/>
                <w:between w:val="nil"/>
              </w:pBdr>
              <w:spacing w:after="0" w:line="259" w:lineRule="auto"/>
              <w:ind w:left="0" w:right="0" w:hanging="2"/>
              <w:jc w:val="left"/>
              <w:rPr>
                <w:rFonts w:eastAsia="Times New Roman" w:cs="Times New Roman"/>
                <w:sz w:val="22"/>
              </w:rPr>
            </w:pPr>
          </w:p>
        </w:tc>
        <w:tc>
          <w:tcPr>
            <w:tcW w:w="1925" w:type="dxa"/>
            <w:tcBorders>
              <w:top w:val="single" w:sz="6" w:space="0" w:color="000000"/>
              <w:left w:val="single" w:sz="6" w:space="0" w:color="000000"/>
              <w:bottom w:val="single" w:sz="6" w:space="0" w:color="000000"/>
              <w:right w:val="single" w:sz="6" w:space="0" w:color="000000"/>
            </w:tcBorders>
          </w:tcPr>
          <w:p w:rsidR="00210E65" w:rsidRDefault="00210E65">
            <w:pPr>
              <w:pBdr>
                <w:top w:val="nil"/>
                <w:left w:val="nil"/>
                <w:bottom w:val="nil"/>
                <w:right w:val="nil"/>
                <w:between w:val="nil"/>
              </w:pBdr>
              <w:spacing w:after="0" w:line="259" w:lineRule="auto"/>
              <w:ind w:left="0" w:right="0" w:hanging="2"/>
              <w:jc w:val="left"/>
              <w:rPr>
                <w:rFonts w:eastAsia="Times New Roman" w:cs="Times New Roman"/>
                <w:sz w:val="22"/>
              </w:rPr>
            </w:pPr>
          </w:p>
        </w:tc>
        <w:tc>
          <w:tcPr>
            <w:tcW w:w="1887" w:type="dxa"/>
            <w:tcBorders>
              <w:top w:val="single" w:sz="6" w:space="0" w:color="000000"/>
              <w:left w:val="single" w:sz="6" w:space="0" w:color="000000"/>
              <w:bottom w:val="single" w:sz="6" w:space="0" w:color="000000"/>
              <w:right w:val="single" w:sz="6" w:space="0" w:color="000000"/>
            </w:tcBorders>
          </w:tcPr>
          <w:p w:rsidR="00210E65" w:rsidRDefault="00210E65">
            <w:pPr>
              <w:pBdr>
                <w:top w:val="nil"/>
                <w:left w:val="nil"/>
                <w:bottom w:val="nil"/>
                <w:right w:val="nil"/>
                <w:between w:val="nil"/>
              </w:pBdr>
              <w:spacing w:after="0" w:line="259" w:lineRule="auto"/>
              <w:ind w:left="0" w:right="0" w:hanging="2"/>
              <w:jc w:val="left"/>
              <w:rPr>
                <w:rFonts w:eastAsia="Times New Roman" w:cs="Times New Roman"/>
                <w:sz w:val="22"/>
              </w:rPr>
            </w:pPr>
          </w:p>
        </w:tc>
        <w:tc>
          <w:tcPr>
            <w:tcW w:w="1961" w:type="dxa"/>
            <w:tcBorders>
              <w:top w:val="single" w:sz="6" w:space="0" w:color="000000"/>
              <w:left w:val="single" w:sz="6" w:space="0" w:color="000000"/>
              <w:bottom w:val="single" w:sz="6" w:space="0" w:color="000000"/>
              <w:right w:val="single" w:sz="6" w:space="0" w:color="000000"/>
            </w:tcBorders>
          </w:tcPr>
          <w:p w:rsidR="00210E65" w:rsidRDefault="00210E65" w:rsidP="00210E65">
            <w:pPr>
              <w:pBdr>
                <w:top w:val="nil"/>
                <w:left w:val="nil"/>
                <w:bottom w:val="nil"/>
                <w:right w:val="nil"/>
                <w:between w:val="nil"/>
              </w:pBdr>
              <w:spacing w:after="0" w:line="259" w:lineRule="auto"/>
              <w:ind w:left="0" w:right="0" w:hanging="2"/>
              <w:jc w:val="center"/>
              <w:rPr>
                <w:rFonts w:eastAsia="Times New Roman" w:cs="Times New Roman"/>
                <w:sz w:val="22"/>
              </w:rPr>
            </w:pPr>
          </w:p>
        </w:tc>
      </w:tr>
      <w:tr w:rsidR="00210E65">
        <w:trPr>
          <w:trHeight w:val="700"/>
        </w:trPr>
        <w:tc>
          <w:tcPr>
            <w:tcW w:w="927" w:type="dxa"/>
            <w:tcBorders>
              <w:top w:val="single" w:sz="6" w:space="0" w:color="000000"/>
              <w:left w:val="single" w:sz="6" w:space="0" w:color="000000"/>
              <w:bottom w:val="single" w:sz="6" w:space="0" w:color="000000"/>
              <w:right w:val="single" w:sz="6" w:space="0" w:color="000000"/>
            </w:tcBorders>
          </w:tcPr>
          <w:p w:rsidR="00210E65" w:rsidRDefault="00210E65">
            <w:pPr>
              <w:pBdr>
                <w:top w:val="nil"/>
                <w:left w:val="nil"/>
                <w:bottom w:val="nil"/>
                <w:right w:val="nil"/>
                <w:between w:val="nil"/>
              </w:pBdr>
              <w:spacing w:after="0" w:line="259" w:lineRule="auto"/>
              <w:ind w:left="0" w:right="0" w:hanging="2"/>
              <w:jc w:val="left"/>
              <w:rPr>
                <w:rFonts w:eastAsia="Times New Roman" w:cs="Times New Roman"/>
                <w:sz w:val="22"/>
              </w:rPr>
            </w:pPr>
          </w:p>
        </w:tc>
        <w:tc>
          <w:tcPr>
            <w:tcW w:w="965" w:type="dxa"/>
            <w:tcBorders>
              <w:top w:val="single" w:sz="6" w:space="0" w:color="000000"/>
              <w:left w:val="single" w:sz="6" w:space="0" w:color="000000"/>
              <w:bottom w:val="single" w:sz="6" w:space="0" w:color="000000"/>
              <w:right w:val="single" w:sz="6" w:space="0" w:color="000000"/>
            </w:tcBorders>
          </w:tcPr>
          <w:p w:rsidR="00210E65" w:rsidRDefault="00210E65">
            <w:pPr>
              <w:pBdr>
                <w:top w:val="nil"/>
                <w:left w:val="nil"/>
                <w:bottom w:val="nil"/>
                <w:right w:val="nil"/>
                <w:between w:val="nil"/>
              </w:pBdr>
              <w:spacing w:after="0" w:line="259" w:lineRule="auto"/>
              <w:ind w:left="0" w:right="0" w:hanging="2"/>
              <w:jc w:val="left"/>
              <w:rPr>
                <w:rFonts w:eastAsia="Times New Roman" w:cs="Times New Roman"/>
                <w:sz w:val="22"/>
              </w:rPr>
            </w:pPr>
          </w:p>
        </w:tc>
        <w:tc>
          <w:tcPr>
            <w:tcW w:w="1071" w:type="dxa"/>
            <w:tcBorders>
              <w:top w:val="single" w:sz="6" w:space="0" w:color="000000"/>
              <w:left w:val="single" w:sz="6" w:space="0" w:color="000000"/>
              <w:bottom w:val="single" w:sz="6" w:space="0" w:color="000000"/>
              <w:right w:val="single" w:sz="6" w:space="0" w:color="000000"/>
            </w:tcBorders>
          </w:tcPr>
          <w:p w:rsidR="00210E65" w:rsidRDefault="00210E65">
            <w:pPr>
              <w:pBdr>
                <w:top w:val="nil"/>
                <w:left w:val="nil"/>
                <w:bottom w:val="nil"/>
                <w:right w:val="nil"/>
                <w:between w:val="nil"/>
              </w:pBdr>
              <w:spacing w:after="0" w:line="259" w:lineRule="auto"/>
              <w:ind w:left="0" w:right="0" w:hanging="2"/>
              <w:jc w:val="left"/>
              <w:rPr>
                <w:rFonts w:eastAsia="Times New Roman" w:cs="Times New Roman"/>
                <w:sz w:val="22"/>
              </w:rPr>
            </w:pPr>
          </w:p>
        </w:tc>
        <w:tc>
          <w:tcPr>
            <w:tcW w:w="926" w:type="dxa"/>
            <w:tcBorders>
              <w:top w:val="single" w:sz="6" w:space="0" w:color="000000"/>
              <w:left w:val="single" w:sz="6" w:space="0" w:color="000000"/>
              <w:bottom w:val="single" w:sz="6" w:space="0" w:color="000000"/>
              <w:right w:val="single" w:sz="6" w:space="0" w:color="000000"/>
            </w:tcBorders>
          </w:tcPr>
          <w:p w:rsidR="00210E65" w:rsidRDefault="00210E65">
            <w:pPr>
              <w:pBdr>
                <w:top w:val="nil"/>
                <w:left w:val="nil"/>
                <w:bottom w:val="nil"/>
                <w:right w:val="nil"/>
                <w:between w:val="nil"/>
              </w:pBdr>
              <w:spacing w:after="0" w:line="259" w:lineRule="auto"/>
              <w:ind w:left="0" w:right="0" w:hanging="2"/>
              <w:jc w:val="left"/>
              <w:rPr>
                <w:rFonts w:eastAsia="Times New Roman" w:cs="Times New Roman"/>
                <w:sz w:val="22"/>
              </w:rPr>
            </w:pPr>
          </w:p>
        </w:tc>
        <w:tc>
          <w:tcPr>
            <w:tcW w:w="1925" w:type="dxa"/>
            <w:tcBorders>
              <w:top w:val="single" w:sz="6" w:space="0" w:color="000000"/>
              <w:left w:val="single" w:sz="6" w:space="0" w:color="000000"/>
              <w:bottom w:val="single" w:sz="6" w:space="0" w:color="000000"/>
              <w:right w:val="single" w:sz="6" w:space="0" w:color="000000"/>
            </w:tcBorders>
          </w:tcPr>
          <w:p w:rsidR="00210E65" w:rsidRDefault="00210E65">
            <w:pPr>
              <w:pBdr>
                <w:top w:val="nil"/>
                <w:left w:val="nil"/>
                <w:bottom w:val="nil"/>
                <w:right w:val="nil"/>
                <w:between w:val="nil"/>
              </w:pBdr>
              <w:spacing w:after="0" w:line="259" w:lineRule="auto"/>
              <w:ind w:left="0" w:right="0" w:hanging="2"/>
              <w:jc w:val="left"/>
              <w:rPr>
                <w:rFonts w:eastAsia="Times New Roman" w:cs="Times New Roman"/>
                <w:sz w:val="22"/>
              </w:rPr>
            </w:pPr>
          </w:p>
        </w:tc>
        <w:tc>
          <w:tcPr>
            <w:tcW w:w="1887" w:type="dxa"/>
            <w:tcBorders>
              <w:top w:val="single" w:sz="6" w:space="0" w:color="000000"/>
              <w:left w:val="single" w:sz="6" w:space="0" w:color="000000"/>
              <w:bottom w:val="single" w:sz="6" w:space="0" w:color="000000"/>
              <w:right w:val="single" w:sz="6" w:space="0" w:color="000000"/>
            </w:tcBorders>
          </w:tcPr>
          <w:p w:rsidR="00210E65" w:rsidRDefault="00210E65">
            <w:pPr>
              <w:pBdr>
                <w:top w:val="nil"/>
                <w:left w:val="nil"/>
                <w:bottom w:val="nil"/>
                <w:right w:val="nil"/>
                <w:between w:val="nil"/>
              </w:pBdr>
              <w:spacing w:after="0" w:line="259" w:lineRule="auto"/>
              <w:ind w:left="0" w:right="0" w:hanging="2"/>
              <w:jc w:val="left"/>
              <w:rPr>
                <w:rFonts w:eastAsia="Times New Roman" w:cs="Times New Roman"/>
                <w:sz w:val="22"/>
              </w:rPr>
            </w:pPr>
          </w:p>
        </w:tc>
        <w:tc>
          <w:tcPr>
            <w:tcW w:w="1961" w:type="dxa"/>
            <w:tcBorders>
              <w:top w:val="single" w:sz="6" w:space="0" w:color="000000"/>
              <w:left w:val="single" w:sz="6" w:space="0" w:color="000000"/>
              <w:bottom w:val="single" w:sz="6" w:space="0" w:color="000000"/>
              <w:right w:val="single" w:sz="6" w:space="0" w:color="000000"/>
            </w:tcBorders>
          </w:tcPr>
          <w:p w:rsidR="00210E65" w:rsidRDefault="00210E65" w:rsidP="00210E65">
            <w:pPr>
              <w:pBdr>
                <w:top w:val="nil"/>
                <w:left w:val="nil"/>
                <w:bottom w:val="nil"/>
                <w:right w:val="nil"/>
                <w:between w:val="nil"/>
              </w:pBdr>
              <w:spacing w:after="0" w:line="259" w:lineRule="auto"/>
              <w:ind w:left="0" w:right="0" w:hanging="2"/>
              <w:jc w:val="center"/>
              <w:rPr>
                <w:rFonts w:eastAsia="Times New Roman" w:cs="Times New Roman"/>
                <w:sz w:val="22"/>
              </w:rPr>
            </w:pPr>
          </w:p>
        </w:tc>
      </w:tr>
      <w:tr w:rsidR="00210E65">
        <w:trPr>
          <w:trHeight w:val="700"/>
        </w:trPr>
        <w:tc>
          <w:tcPr>
            <w:tcW w:w="927" w:type="dxa"/>
            <w:tcBorders>
              <w:top w:val="single" w:sz="6" w:space="0" w:color="000000"/>
              <w:left w:val="single" w:sz="6" w:space="0" w:color="000000"/>
              <w:bottom w:val="single" w:sz="6" w:space="0" w:color="000000"/>
              <w:right w:val="single" w:sz="6" w:space="0" w:color="000000"/>
            </w:tcBorders>
          </w:tcPr>
          <w:p w:rsidR="00210E65" w:rsidRDefault="00210E65">
            <w:pPr>
              <w:pBdr>
                <w:top w:val="nil"/>
                <w:left w:val="nil"/>
                <w:bottom w:val="nil"/>
                <w:right w:val="nil"/>
                <w:between w:val="nil"/>
              </w:pBdr>
              <w:spacing w:after="0" w:line="259" w:lineRule="auto"/>
              <w:ind w:left="0" w:right="0" w:hanging="2"/>
              <w:jc w:val="left"/>
              <w:rPr>
                <w:rFonts w:eastAsia="Times New Roman" w:cs="Times New Roman"/>
                <w:sz w:val="22"/>
              </w:rPr>
            </w:pPr>
          </w:p>
        </w:tc>
        <w:tc>
          <w:tcPr>
            <w:tcW w:w="965" w:type="dxa"/>
            <w:tcBorders>
              <w:top w:val="single" w:sz="6" w:space="0" w:color="000000"/>
              <w:left w:val="single" w:sz="6" w:space="0" w:color="000000"/>
              <w:bottom w:val="single" w:sz="6" w:space="0" w:color="000000"/>
              <w:right w:val="single" w:sz="6" w:space="0" w:color="000000"/>
            </w:tcBorders>
          </w:tcPr>
          <w:p w:rsidR="00210E65" w:rsidRDefault="00210E65">
            <w:pPr>
              <w:pBdr>
                <w:top w:val="nil"/>
                <w:left w:val="nil"/>
                <w:bottom w:val="nil"/>
                <w:right w:val="nil"/>
                <w:between w:val="nil"/>
              </w:pBdr>
              <w:spacing w:after="0" w:line="259" w:lineRule="auto"/>
              <w:ind w:left="0" w:right="0" w:hanging="2"/>
              <w:jc w:val="left"/>
              <w:rPr>
                <w:rFonts w:eastAsia="Times New Roman" w:cs="Times New Roman"/>
                <w:sz w:val="22"/>
              </w:rPr>
            </w:pPr>
          </w:p>
        </w:tc>
        <w:tc>
          <w:tcPr>
            <w:tcW w:w="1071" w:type="dxa"/>
            <w:tcBorders>
              <w:top w:val="single" w:sz="6" w:space="0" w:color="000000"/>
              <w:left w:val="single" w:sz="6" w:space="0" w:color="000000"/>
              <w:bottom w:val="single" w:sz="6" w:space="0" w:color="000000"/>
              <w:right w:val="single" w:sz="6" w:space="0" w:color="000000"/>
            </w:tcBorders>
          </w:tcPr>
          <w:p w:rsidR="00210E65" w:rsidRDefault="00210E65">
            <w:pPr>
              <w:pBdr>
                <w:top w:val="nil"/>
                <w:left w:val="nil"/>
                <w:bottom w:val="nil"/>
                <w:right w:val="nil"/>
                <w:between w:val="nil"/>
              </w:pBdr>
              <w:spacing w:after="0" w:line="259" w:lineRule="auto"/>
              <w:ind w:left="0" w:right="0" w:hanging="2"/>
              <w:jc w:val="left"/>
              <w:rPr>
                <w:rFonts w:eastAsia="Times New Roman" w:cs="Times New Roman"/>
                <w:sz w:val="22"/>
              </w:rPr>
            </w:pPr>
          </w:p>
        </w:tc>
        <w:tc>
          <w:tcPr>
            <w:tcW w:w="926" w:type="dxa"/>
            <w:tcBorders>
              <w:top w:val="single" w:sz="6" w:space="0" w:color="000000"/>
              <w:left w:val="single" w:sz="6" w:space="0" w:color="000000"/>
              <w:bottom w:val="single" w:sz="6" w:space="0" w:color="000000"/>
              <w:right w:val="single" w:sz="6" w:space="0" w:color="000000"/>
            </w:tcBorders>
          </w:tcPr>
          <w:p w:rsidR="00210E65" w:rsidRDefault="00210E65">
            <w:pPr>
              <w:pBdr>
                <w:top w:val="nil"/>
                <w:left w:val="nil"/>
                <w:bottom w:val="nil"/>
                <w:right w:val="nil"/>
                <w:between w:val="nil"/>
              </w:pBdr>
              <w:spacing w:after="0" w:line="259" w:lineRule="auto"/>
              <w:ind w:left="0" w:right="0" w:hanging="2"/>
              <w:jc w:val="left"/>
              <w:rPr>
                <w:rFonts w:eastAsia="Times New Roman" w:cs="Times New Roman"/>
                <w:sz w:val="22"/>
              </w:rPr>
            </w:pPr>
          </w:p>
        </w:tc>
        <w:tc>
          <w:tcPr>
            <w:tcW w:w="1925" w:type="dxa"/>
            <w:tcBorders>
              <w:top w:val="single" w:sz="6" w:space="0" w:color="000000"/>
              <w:left w:val="single" w:sz="6" w:space="0" w:color="000000"/>
              <w:bottom w:val="single" w:sz="6" w:space="0" w:color="000000"/>
              <w:right w:val="single" w:sz="6" w:space="0" w:color="000000"/>
            </w:tcBorders>
          </w:tcPr>
          <w:p w:rsidR="00210E65" w:rsidRDefault="00210E65">
            <w:pPr>
              <w:pBdr>
                <w:top w:val="nil"/>
                <w:left w:val="nil"/>
                <w:bottom w:val="nil"/>
                <w:right w:val="nil"/>
                <w:between w:val="nil"/>
              </w:pBdr>
              <w:spacing w:after="0" w:line="259" w:lineRule="auto"/>
              <w:ind w:left="0" w:right="0" w:hanging="2"/>
              <w:jc w:val="left"/>
              <w:rPr>
                <w:rFonts w:eastAsia="Times New Roman" w:cs="Times New Roman"/>
                <w:sz w:val="22"/>
              </w:rPr>
            </w:pPr>
          </w:p>
        </w:tc>
        <w:tc>
          <w:tcPr>
            <w:tcW w:w="1887" w:type="dxa"/>
            <w:tcBorders>
              <w:top w:val="single" w:sz="6" w:space="0" w:color="000000"/>
              <w:left w:val="single" w:sz="6" w:space="0" w:color="000000"/>
              <w:bottom w:val="single" w:sz="6" w:space="0" w:color="000000"/>
              <w:right w:val="single" w:sz="6" w:space="0" w:color="000000"/>
            </w:tcBorders>
          </w:tcPr>
          <w:p w:rsidR="00210E65" w:rsidRDefault="00210E65">
            <w:pPr>
              <w:pBdr>
                <w:top w:val="nil"/>
                <w:left w:val="nil"/>
                <w:bottom w:val="nil"/>
                <w:right w:val="nil"/>
                <w:between w:val="nil"/>
              </w:pBdr>
              <w:spacing w:after="0" w:line="259" w:lineRule="auto"/>
              <w:ind w:left="0" w:right="0" w:hanging="2"/>
              <w:jc w:val="left"/>
              <w:rPr>
                <w:rFonts w:eastAsia="Times New Roman" w:cs="Times New Roman"/>
                <w:sz w:val="22"/>
              </w:rPr>
            </w:pPr>
          </w:p>
        </w:tc>
        <w:tc>
          <w:tcPr>
            <w:tcW w:w="1961" w:type="dxa"/>
            <w:tcBorders>
              <w:top w:val="single" w:sz="6" w:space="0" w:color="000000"/>
              <w:left w:val="single" w:sz="6" w:space="0" w:color="000000"/>
              <w:bottom w:val="single" w:sz="6" w:space="0" w:color="000000"/>
              <w:right w:val="single" w:sz="6" w:space="0" w:color="000000"/>
            </w:tcBorders>
          </w:tcPr>
          <w:p w:rsidR="00210E65" w:rsidRDefault="00210E65" w:rsidP="00210E65">
            <w:pPr>
              <w:pBdr>
                <w:top w:val="nil"/>
                <w:left w:val="nil"/>
                <w:bottom w:val="nil"/>
                <w:right w:val="nil"/>
                <w:between w:val="nil"/>
              </w:pBdr>
              <w:spacing w:after="0" w:line="259" w:lineRule="auto"/>
              <w:ind w:left="0" w:right="0" w:hanging="2"/>
              <w:jc w:val="center"/>
              <w:rPr>
                <w:rFonts w:eastAsia="Times New Roman" w:cs="Times New Roman"/>
                <w:sz w:val="22"/>
              </w:rPr>
            </w:pPr>
          </w:p>
        </w:tc>
      </w:tr>
      <w:tr w:rsidR="00210E65">
        <w:trPr>
          <w:trHeight w:val="700"/>
        </w:trPr>
        <w:tc>
          <w:tcPr>
            <w:tcW w:w="927" w:type="dxa"/>
            <w:tcBorders>
              <w:top w:val="single" w:sz="6" w:space="0" w:color="000000"/>
              <w:left w:val="single" w:sz="6" w:space="0" w:color="000000"/>
              <w:bottom w:val="single" w:sz="6" w:space="0" w:color="000000"/>
              <w:right w:val="single" w:sz="6" w:space="0" w:color="000000"/>
            </w:tcBorders>
          </w:tcPr>
          <w:p w:rsidR="00210E65" w:rsidRDefault="00210E65">
            <w:pPr>
              <w:pBdr>
                <w:top w:val="nil"/>
                <w:left w:val="nil"/>
                <w:bottom w:val="nil"/>
                <w:right w:val="nil"/>
                <w:between w:val="nil"/>
              </w:pBdr>
              <w:spacing w:after="0" w:line="259" w:lineRule="auto"/>
              <w:ind w:left="0" w:right="0" w:hanging="2"/>
              <w:jc w:val="left"/>
              <w:rPr>
                <w:rFonts w:eastAsia="Times New Roman" w:cs="Times New Roman"/>
                <w:sz w:val="22"/>
              </w:rPr>
            </w:pPr>
          </w:p>
        </w:tc>
        <w:tc>
          <w:tcPr>
            <w:tcW w:w="965" w:type="dxa"/>
            <w:tcBorders>
              <w:top w:val="single" w:sz="6" w:space="0" w:color="000000"/>
              <w:left w:val="single" w:sz="6" w:space="0" w:color="000000"/>
              <w:bottom w:val="single" w:sz="6" w:space="0" w:color="000000"/>
              <w:right w:val="single" w:sz="6" w:space="0" w:color="000000"/>
            </w:tcBorders>
          </w:tcPr>
          <w:p w:rsidR="00210E65" w:rsidRDefault="00210E65">
            <w:pPr>
              <w:pBdr>
                <w:top w:val="nil"/>
                <w:left w:val="nil"/>
                <w:bottom w:val="nil"/>
                <w:right w:val="nil"/>
                <w:between w:val="nil"/>
              </w:pBdr>
              <w:spacing w:after="0" w:line="259" w:lineRule="auto"/>
              <w:ind w:left="0" w:right="0" w:hanging="2"/>
              <w:jc w:val="left"/>
              <w:rPr>
                <w:rFonts w:eastAsia="Times New Roman" w:cs="Times New Roman"/>
                <w:sz w:val="22"/>
              </w:rPr>
            </w:pPr>
          </w:p>
        </w:tc>
        <w:tc>
          <w:tcPr>
            <w:tcW w:w="1071" w:type="dxa"/>
            <w:tcBorders>
              <w:top w:val="single" w:sz="6" w:space="0" w:color="000000"/>
              <w:left w:val="single" w:sz="6" w:space="0" w:color="000000"/>
              <w:bottom w:val="single" w:sz="6" w:space="0" w:color="000000"/>
              <w:right w:val="single" w:sz="6" w:space="0" w:color="000000"/>
            </w:tcBorders>
          </w:tcPr>
          <w:p w:rsidR="00210E65" w:rsidRDefault="00210E65">
            <w:pPr>
              <w:pBdr>
                <w:top w:val="nil"/>
                <w:left w:val="nil"/>
                <w:bottom w:val="nil"/>
                <w:right w:val="nil"/>
                <w:between w:val="nil"/>
              </w:pBdr>
              <w:spacing w:after="0" w:line="259" w:lineRule="auto"/>
              <w:ind w:left="0" w:right="0" w:hanging="2"/>
              <w:jc w:val="left"/>
              <w:rPr>
                <w:rFonts w:eastAsia="Times New Roman" w:cs="Times New Roman"/>
                <w:sz w:val="22"/>
              </w:rPr>
            </w:pPr>
          </w:p>
        </w:tc>
        <w:tc>
          <w:tcPr>
            <w:tcW w:w="926" w:type="dxa"/>
            <w:tcBorders>
              <w:top w:val="single" w:sz="6" w:space="0" w:color="000000"/>
              <w:left w:val="single" w:sz="6" w:space="0" w:color="000000"/>
              <w:bottom w:val="single" w:sz="6" w:space="0" w:color="000000"/>
              <w:right w:val="single" w:sz="6" w:space="0" w:color="000000"/>
            </w:tcBorders>
          </w:tcPr>
          <w:p w:rsidR="00210E65" w:rsidRDefault="00210E65">
            <w:pPr>
              <w:pBdr>
                <w:top w:val="nil"/>
                <w:left w:val="nil"/>
                <w:bottom w:val="nil"/>
                <w:right w:val="nil"/>
                <w:between w:val="nil"/>
              </w:pBdr>
              <w:spacing w:after="0" w:line="259" w:lineRule="auto"/>
              <w:ind w:left="0" w:right="0" w:hanging="2"/>
              <w:jc w:val="left"/>
              <w:rPr>
                <w:rFonts w:eastAsia="Times New Roman" w:cs="Times New Roman"/>
                <w:sz w:val="22"/>
              </w:rPr>
            </w:pPr>
          </w:p>
        </w:tc>
        <w:tc>
          <w:tcPr>
            <w:tcW w:w="1925" w:type="dxa"/>
            <w:tcBorders>
              <w:top w:val="single" w:sz="6" w:space="0" w:color="000000"/>
              <w:left w:val="single" w:sz="6" w:space="0" w:color="000000"/>
              <w:bottom w:val="single" w:sz="6" w:space="0" w:color="000000"/>
              <w:right w:val="single" w:sz="6" w:space="0" w:color="000000"/>
            </w:tcBorders>
          </w:tcPr>
          <w:p w:rsidR="00210E65" w:rsidRDefault="00210E65">
            <w:pPr>
              <w:pBdr>
                <w:top w:val="nil"/>
                <w:left w:val="nil"/>
                <w:bottom w:val="nil"/>
                <w:right w:val="nil"/>
                <w:between w:val="nil"/>
              </w:pBdr>
              <w:spacing w:after="0" w:line="259" w:lineRule="auto"/>
              <w:ind w:left="0" w:right="0" w:hanging="2"/>
              <w:jc w:val="left"/>
              <w:rPr>
                <w:rFonts w:eastAsia="Times New Roman" w:cs="Times New Roman"/>
                <w:sz w:val="22"/>
              </w:rPr>
            </w:pPr>
          </w:p>
        </w:tc>
        <w:tc>
          <w:tcPr>
            <w:tcW w:w="1887" w:type="dxa"/>
            <w:tcBorders>
              <w:top w:val="single" w:sz="6" w:space="0" w:color="000000"/>
              <w:left w:val="single" w:sz="6" w:space="0" w:color="000000"/>
              <w:bottom w:val="single" w:sz="6" w:space="0" w:color="000000"/>
              <w:right w:val="single" w:sz="6" w:space="0" w:color="000000"/>
            </w:tcBorders>
          </w:tcPr>
          <w:p w:rsidR="00210E65" w:rsidRDefault="00210E65">
            <w:pPr>
              <w:pBdr>
                <w:top w:val="nil"/>
                <w:left w:val="nil"/>
                <w:bottom w:val="nil"/>
                <w:right w:val="nil"/>
                <w:between w:val="nil"/>
              </w:pBdr>
              <w:spacing w:after="0" w:line="259" w:lineRule="auto"/>
              <w:ind w:left="0" w:right="0" w:hanging="2"/>
              <w:jc w:val="left"/>
              <w:rPr>
                <w:rFonts w:eastAsia="Times New Roman" w:cs="Times New Roman"/>
                <w:sz w:val="22"/>
              </w:rPr>
            </w:pPr>
          </w:p>
        </w:tc>
        <w:tc>
          <w:tcPr>
            <w:tcW w:w="1961" w:type="dxa"/>
            <w:tcBorders>
              <w:top w:val="single" w:sz="6" w:space="0" w:color="000000"/>
              <w:left w:val="single" w:sz="6" w:space="0" w:color="000000"/>
              <w:bottom w:val="single" w:sz="6" w:space="0" w:color="000000"/>
              <w:right w:val="single" w:sz="6" w:space="0" w:color="000000"/>
            </w:tcBorders>
          </w:tcPr>
          <w:p w:rsidR="00210E65" w:rsidRDefault="00210E65" w:rsidP="00210E65">
            <w:pPr>
              <w:pBdr>
                <w:top w:val="nil"/>
                <w:left w:val="nil"/>
                <w:bottom w:val="nil"/>
                <w:right w:val="nil"/>
                <w:between w:val="nil"/>
              </w:pBdr>
              <w:spacing w:after="0" w:line="259" w:lineRule="auto"/>
              <w:ind w:left="0" w:right="0" w:hanging="2"/>
              <w:jc w:val="center"/>
              <w:rPr>
                <w:rFonts w:eastAsia="Times New Roman" w:cs="Times New Roman"/>
                <w:sz w:val="22"/>
              </w:rPr>
            </w:pPr>
          </w:p>
        </w:tc>
      </w:tr>
    </w:tbl>
    <w:p w:rsidR="00AB70AB" w:rsidRDefault="00AB70AB" w:rsidP="00061506">
      <w:pPr>
        <w:pBdr>
          <w:top w:val="nil"/>
          <w:left w:val="nil"/>
          <w:bottom w:val="nil"/>
          <w:right w:val="nil"/>
          <w:between w:val="nil"/>
        </w:pBdr>
        <w:spacing w:after="220" w:line="259" w:lineRule="auto"/>
        <w:ind w:left="0" w:right="0" w:hanging="2"/>
        <w:jc w:val="left"/>
        <w:rPr>
          <w:rFonts w:eastAsia="Times New Roman" w:cs="Times New Roman"/>
          <w:szCs w:val="24"/>
        </w:rPr>
      </w:pPr>
    </w:p>
    <w:p w:rsidR="00AB70AB" w:rsidRDefault="00AB70AB" w:rsidP="00061506">
      <w:pPr>
        <w:pBdr>
          <w:top w:val="nil"/>
          <w:left w:val="nil"/>
          <w:bottom w:val="nil"/>
          <w:right w:val="nil"/>
          <w:between w:val="nil"/>
        </w:pBdr>
        <w:spacing w:after="220" w:line="259" w:lineRule="auto"/>
        <w:ind w:left="0" w:right="0" w:hanging="2"/>
        <w:jc w:val="left"/>
        <w:rPr>
          <w:rFonts w:eastAsia="Times New Roman" w:cs="Times New Roman"/>
          <w:szCs w:val="24"/>
        </w:rPr>
      </w:pPr>
    </w:p>
    <w:p w:rsidR="00AB70AB" w:rsidRDefault="00AB70AB">
      <w:pPr>
        <w:pBdr>
          <w:top w:val="nil"/>
          <w:left w:val="nil"/>
          <w:bottom w:val="nil"/>
          <w:right w:val="nil"/>
          <w:between w:val="nil"/>
        </w:pBdr>
        <w:spacing w:after="146" w:line="259" w:lineRule="auto"/>
        <w:ind w:left="1" w:right="0" w:hanging="3"/>
        <w:jc w:val="left"/>
        <w:rPr>
          <w:rFonts w:eastAsia="Times New Roman" w:cs="Times New Roman"/>
          <w:sz w:val="28"/>
          <w:szCs w:val="28"/>
        </w:rPr>
      </w:pPr>
    </w:p>
    <w:p w:rsidR="00AB70AB" w:rsidRDefault="00AB70AB">
      <w:pPr>
        <w:pBdr>
          <w:top w:val="nil"/>
          <w:left w:val="nil"/>
          <w:bottom w:val="nil"/>
          <w:right w:val="nil"/>
          <w:between w:val="nil"/>
        </w:pBdr>
        <w:spacing w:after="146" w:line="259" w:lineRule="auto"/>
        <w:ind w:left="1" w:right="0" w:hanging="3"/>
        <w:jc w:val="left"/>
        <w:rPr>
          <w:rFonts w:eastAsia="Times New Roman" w:cs="Times New Roman"/>
          <w:sz w:val="28"/>
          <w:szCs w:val="28"/>
        </w:rPr>
      </w:pPr>
    </w:p>
    <w:p w:rsidR="00AB70AB" w:rsidRDefault="00AB70AB">
      <w:pPr>
        <w:pBdr>
          <w:top w:val="nil"/>
          <w:left w:val="nil"/>
          <w:bottom w:val="nil"/>
          <w:right w:val="nil"/>
          <w:between w:val="nil"/>
        </w:pBdr>
        <w:spacing w:after="146" w:line="259" w:lineRule="auto"/>
        <w:ind w:left="1" w:right="0" w:hanging="3"/>
        <w:jc w:val="left"/>
        <w:rPr>
          <w:rFonts w:eastAsia="Times New Roman" w:cs="Times New Roman"/>
          <w:sz w:val="28"/>
          <w:szCs w:val="28"/>
        </w:rPr>
      </w:pPr>
    </w:p>
    <w:p w:rsidR="00AB70AB" w:rsidRDefault="00AB70AB">
      <w:pPr>
        <w:pBdr>
          <w:top w:val="nil"/>
          <w:left w:val="nil"/>
          <w:bottom w:val="nil"/>
          <w:right w:val="nil"/>
          <w:between w:val="nil"/>
        </w:pBdr>
        <w:spacing w:after="146" w:line="259" w:lineRule="auto"/>
        <w:ind w:left="1" w:right="0" w:hanging="3"/>
        <w:jc w:val="left"/>
        <w:rPr>
          <w:rFonts w:eastAsia="Times New Roman" w:cs="Times New Roman"/>
          <w:sz w:val="28"/>
          <w:szCs w:val="28"/>
        </w:rPr>
      </w:pPr>
    </w:p>
    <w:p w:rsidR="00AB70AB" w:rsidRDefault="00AB70AB">
      <w:pPr>
        <w:pBdr>
          <w:top w:val="nil"/>
          <w:left w:val="nil"/>
          <w:bottom w:val="nil"/>
          <w:right w:val="nil"/>
          <w:between w:val="nil"/>
        </w:pBdr>
        <w:spacing w:after="146" w:line="259" w:lineRule="auto"/>
        <w:ind w:left="1" w:right="0" w:hanging="3"/>
        <w:jc w:val="left"/>
        <w:rPr>
          <w:rFonts w:eastAsia="Times New Roman" w:cs="Times New Roman"/>
          <w:sz w:val="28"/>
          <w:szCs w:val="28"/>
        </w:rPr>
      </w:pPr>
    </w:p>
    <w:p w:rsidR="00AB70AB" w:rsidRDefault="00AB70AB">
      <w:pPr>
        <w:pBdr>
          <w:top w:val="nil"/>
          <w:left w:val="nil"/>
          <w:bottom w:val="nil"/>
          <w:right w:val="nil"/>
          <w:between w:val="nil"/>
        </w:pBdr>
        <w:spacing w:after="146" w:line="259" w:lineRule="auto"/>
        <w:ind w:left="1" w:right="0" w:hanging="3"/>
        <w:jc w:val="left"/>
        <w:rPr>
          <w:rFonts w:eastAsia="Times New Roman" w:cs="Times New Roman"/>
          <w:sz w:val="28"/>
          <w:szCs w:val="28"/>
        </w:rPr>
      </w:pPr>
    </w:p>
    <w:p w:rsidR="00AB70AB" w:rsidRDefault="00AB70AB">
      <w:pPr>
        <w:pBdr>
          <w:top w:val="nil"/>
          <w:left w:val="nil"/>
          <w:bottom w:val="nil"/>
          <w:right w:val="nil"/>
          <w:between w:val="nil"/>
        </w:pBdr>
        <w:spacing w:after="146" w:line="259" w:lineRule="auto"/>
        <w:ind w:left="1" w:right="0" w:hanging="3"/>
        <w:jc w:val="left"/>
        <w:rPr>
          <w:rFonts w:eastAsia="Times New Roman" w:cs="Times New Roman"/>
          <w:sz w:val="28"/>
          <w:szCs w:val="28"/>
        </w:rPr>
      </w:pPr>
    </w:p>
    <w:p w:rsidR="00AB70AB" w:rsidRDefault="00AB70AB">
      <w:pPr>
        <w:pBdr>
          <w:top w:val="nil"/>
          <w:left w:val="nil"/>
          <w:bottom w:val="nil"/>
          <w:right w:val="nil"/>
          <w:between w:val="nil"/>
        </w:pBdr>
        <w:spacing w:after="146" w:line="259" w:lineRule="auto"/>
        <w:ind w:left="1" w:right="0" w:hanging="3"/>
        <w:jc w:val="left"/>
        <w:rPr>
          <w:rFonts w:eastAsia="Times New Roman" w:cs="Times New Roman"/>
          <w:sz w:val="28"/>
          <w:szCs w:val="28"/>
        </w:rPr>
      </w:pPr>
    </w:p>
    <w:p w:rsidR="00AB70AB" w:rsidRDefault="00AB70AB">
      <w:pPr>
        <w:pBdr>
          <w:top w:val="nil"/>
          <w:left w:val="nil"/>
          <w:bottom w:val="nil"/>
          <w:right w:val="nil"/>
          <w:between w:val="nil"/>
        </w:pBdr>
        <w:spacing w:after="146" w:line="259" w:lineRule="auto"/>
        <w:ind w:left="1" w:right="0" w:hanging="3"/>
        <w:jc w:val="left"/>
        <w:rPr>
          <w:rFonts w:eastAsia="Times New Roman" w:cs="Times New Roman"/>
          <w:sz w:val="28"/>
          <w:szCs w:val="28"/>
        </w:rPr>
      </w:pPr>
    </w:p>
    <w:p w:rsidR="00AB70AB" w:rsidRDefault="00AB70AB">
      <w:pPr>
        <w:pBdr>
          <w:top w:val="nil"/>
          <w:left w:val="nil"/>
          <w:bottom w:val="nil"/>
          <w:right w:val="nil"/>
          <w:between w:val="nil"/>
        </w:pBdr>
        <w:spacing w:after="146" w:line="259" w:lineRule="auto"/>
        <w:ind w:left="1" w:right="0" w:hanging="3"/>
        <w:jc w:val="left"/>
        <w:rPr>
          <w:rFonts w:eastAsia="Times New Roman" w:cs="Times New Roman"/>
          <w:sz w:val="28"/>
          <w:szCs w:val="28"/>
        </w:rPr>
      </w:pPr>
    </w:p>
    <w:p w:rsidR="00AB70AB" w:rsidRDefault="00AB70AB">
      <w:pPr>
        <w:pBdr>
          <w:top w:val="nil"/>
          <w:left w:val="nil"/>
          <w:bottom w:val="nil"/>
          <w:right w:val="nil"/>
          <w:between w:val="nil"/>
        </w:pBdr>
        <w:spacing w:after="146" w:line="259" w:lineRule="auto"/>
        <w:ind w:left="1" w:right="0" w:hanging="3"/>
        <w:jc w:val="left"/>
        <w:rPr>
          <w:rFonts w:eastAsia="Times New Roman" w:cs="Times New Roman"/>
          <w:sz w:val="28"/>
          <w:szCs w:val="28"/>
        </w:rPr>
      </w:pPr>
    </w:p>
    <w:p w:rsidR="00AB70AB" w:rsidRDefault="00AB70AB">
      <w:pPr>
        <w:pBdr>
          <w:top w:val="nil"/>
          <w:left w:val="nil"/>
          <w:bottom w:val="nil"/>
          <w:right w:val="nil"/>
          <w:between w:val="nil"/>
        </w:pBdr>
        <w:spacing w:after="146" w:line="259" w:lineRule="auto"/>
        <w:ind w:left="1" w:right="0" w:hanging="3"/>
        <w:jc w:val="left"/>
        <w:rPr>
          <w:rFonts w:eastAsia="Times New Roman" w:cs="Times New Roman"/>
          <w:sz w:val="28"/>
          <w:szCs w:val="28"/>
        </w:rPr>
      </w:pPr>
    </w:p>
    <w:sectPr w:rsidR="00AB70AB" w:rsidSect="0035075F">
      <w:pgSz w:w="11906" w:h="16838"/>
      <w:pgMar w:top="1448" w:right="1356" w:bottom="1936" w:left="1416"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roxima Nova">
    <w:altName w:val="Candara"/>
    <w:panose1 w:val="00000000000000000000"/>
    <w:charset w:val="00"/>
    <w:family w:val="modern"/>
    <w:notTrueType/>
    <w:pitch w:val="variable"/>
    <w:sig w:usb0="2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109C6"/>
    <w:multiLevelType w:val="multilevel"/>
    <w:tmpl w:val="3F7CED68"/>
    <w:lvl w:ilvl="0">
      <w:start w:val="1"/>
      <w:numFmt w:val="decimal"/>
      <w:lvlText w:val="%1."/>
      <w:lvlJc w:val="left"/>
      <w:pPr>
        <w:ind w:left="360" w:hanging="36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720" w:hanging="720"/>
      </w:pPr>
      <w:rPr>
        <w:b w:val="0"/>
        <w:i w:val="0"/>
        <w:strike w:val="0"/>
        <w:color w:val="000000"/>
        <w:sz w:val="24"/>
        <w:szCs w:val="24"/>
        <w:u w:val="none"/>
        <w:vertAlign w:val="baseline"/>
      </w:rPr>
    </w:lvl>
    <w:lvl w:ilvl="2">
      <w:start w:val="1"/>
      <w:numFmt w:val="lowerRoman"/>
      <w:lvlText w:val="%3"/>
      <w:lvlJc w:val="left"/>
      <w:pPr>
        <w:ind w:left="1430" w:hanging="1430"/>
      </w:pPr>
      <w:rPr>
        <w:rFonts w:ascii="Times New Roman" w:eastAsia="Times New Roman" w:hAnsi="Times New Roman" w:cs="Times New Roman"/>
        <w:b w:val="0"/>
        <w:i w:val="0"/>
        <w:strike w:val="0"/>
        <w:color w:val="000000"/>
        <w:sz w:val="24"/>
        <w:szCs w:val="24"/>
        <w:u w:val="none"/>
        <w:vertAlign w:val="baseline"/>
      </w:rPr>
    </w:lvl>
    <w:lvl w:ilvl="3">
      <w:start w:val="1"/>
      <w:numFmt w:val="decimal"/>
      <w:lvlText w:val="%4"/>
      <w:lvlJc w:val="left"/>
      <w:pPr>
        <w:ind w:left="2150" w:hanging="2150"/>
      </w:pPr>
      <w:rPr>
        <w:rFonts w:ascii="Times New Roman" w:eastAsia="Times New Roman" w:hAnsi="Times New Roman" w:cs="Times New Roman"/>
        <w:b w:val="0"/>
        <w:i w:val="0"/>
        <w:strike w:val="0"/>
        <w:color w:val="000000"/>
        <w:sz w:val="24"/>
        <w:szCs w:val="24"/>
        <w:u w:val="none"/>
        <w:vertAlign w:val="baseline"/>
      </w:rPr>
    </w:lvl>
    <w:lvl w:ilvl="4">
      <w:start w:val="1"/>
      <w:numFmt w:val="lowerLetter"/>
      <w:lvlText w:val="%5"/>
      <w:lvlJc w:val="left"/>
      <w:pPr>
        <w:ind w:left="2870" w:hanging="2870"/>
      </w:pPr>
      <w:rPr>
        <w:rFonts w:ascii="Times New Roman" w:eastAsia="Times New Roman" w:hAnsi="Times New Roman" w:cs="Times New Roman"/>
        <w:b w:val="0"/>
        <w:i w:val="0"/>
        <w:strike w:val="0"/>
        <w:color w:val="000000"/>
        <w:sz w:val="24"/>
        <w:szCs w:val="24"/>
        <w:u w:val="none"/>
        <w:vertAlign w:val="baseline"/>
      </w:rPr>
    </w:lvl>
    <w:lvl w:ilvl="5">
      <w:start w:val="1"/>
      <w:numFmt w:val="lowerRoman"/>
      <w:lvlText w:val="%6"/>
      <w:lvlJc w:val="left"/>
      <w:pPr>
        <w:ind w:left="3590" w:hanging="3590"/>
      </w:pPr>
      <w:rPr>
        <w:rFonts w:ascii="Times New Roman" w:eastAsia="Times New Roman" w:hAnsi="Times New Roman" w:cs="Times New Roman"/>
        <w:b w:val="0"/>
        <w:i w:val="0"/>
        <w:strike w:val="0"/>
        <w:color w:val="000000"/>
        <w:sz w:val="24"/>
        <w:szCs w:val="24"/>
        <w:u w:val="none"/>
        <w:vertAlign w:val="baseline"/>
      </w:rPr>
    </w:lvl>
    <w:lvl w:ilvl="6">
      <w:start w:val="1"/>
      <w:numFmt w:val="decimal"/>
      <w:lvlText w:val="%7"/>
      <w:lvlJc w:val="left"/>
      <w:pPr>
        <w:ind w:left="4310" w:hanging="4310"/>
      </w:pPr>
      <w:rPr>
        <w:rFonts w:ascii="Times New Roman" w:eastAsia="Times New Roman" w:hAnsi="Times New Roman" w:cs="Times New Roman"/>
        <w:b w:val="0"/>
        <w:i w:val="0"/>
        <w:strike w:val="0"/>
        <w:color w:val="000000"/>
        <w:sz w:val="24"/>
        <w:szCs w:val="24"/>
        <w:u w:val="none"/>
        <w:vertAlign w:val="baseline"/>
      </w:rPr>
    </w:lvl>
    <w:lvl w:ilvl="7">
      <w:start w:val="1"/>
      <w:numFmt w:val="lowerLetter"/>
      <w:lvlText w:val="%8"/>
      <w:lvlJc w:val="left"/>
      <w:pPr>
        <w:ind w:left="5030" w:hanging="5030"/>
      </w:pPr>
      <w:rPr>
        <w:rFonts w:ascii="Times New Roman" w:eastAsia="Times New Roman" w:hAnsi="Times New Roman" w:cs="Times New Roman"/>
        <w:b w:val="0"/>
        <w:i w:val="0"/>
        <w:strike w:val="0"/>
        <w:color w:val="000000"/>
        <w:sz w:val="24"/>
        <w:szCs w:val="24"/>
        <w:u w:val="none"/>
        <w:vertAlign w:val="baseline"/>
      </w:rPr>
    </w:lvl>
    <w:lvl w:ilvl="8">
      <w:start w:val="1"/>
      <w:numFmt w:val="lowerRoman"/>
      <w:lvlText w:val="%9"/>
      <w:lvlJc w:val="left"/>
      <w:pPr>
        <w:ind w:left="5750" w:hanging="5750"/>
      </w:pPr>
      <w:rPr>
        <w:rFonts w:ascii="Times New Roman" w:eastAsia="Times New Roman" w:hAnsi="Times New Roman" w:cs="Times New Roman"/>
        <w:b w:val="0"/>
        <w:i w:val="0"/>
        <w:strike w:val="0"/>
        <w:color w:val="000000"/>
        <w:sz w:val="24"/>
        <w:szCs w:val="24"/>
        <w:u w:val="none"/>
        <w:vertAlign w:val="baseline"/>
      </w:rPr>
    </w:lvl>
  </w:abstractNum>
  <w:abstractNum w:abstractNumId="1">
    <w:nsid w:val="180359A2"/>
    <w:multiLevelType w:val="multilevel"/>
    <w:tmpl w:val="E378FEF0"/>
    <w:lvl w:ilvl="0">
      <w:start w:val="1"/>
      <w:numFmt w:val="decimal"/>
      <w:lvlText w:val="%1."/>
      <w:lvlJc w:val="left"/>
      <w:pPr>
        <w:ind w:left="720" w:hanging="72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vertAlign w:val="baseline"/>
      </w:rPr>
    </w:lvl>
  </w:abstractNum>
  <w:abstractNum w:abstractNumId="2">
    <w:nsid w:val="1CBD2984"/>
    <w:multiLevelType w:val="hybridMultilevel"/>
    <w:tmpl w:val="E1C253F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59C0CFF"/>
    <w:multiLevelType w:val="multilevel"/>
    <w:tmpl w:val="66E61FCA"/>
    <w:lvl w:ilvl="0">
      <w:start w:val="1"/>
      <w:numFmt w:val="decimal"/>
      <w:pStyle w:val="punkty"/>
      <w:lvlText w:val="%1."/>
      <w:lvlJc w:val="left"/>
      <w:pPr>
        <w:ind w:left="720" w:hanging="72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vertAlign w:val="baseline"/>
      </w:rPr>
    </w:lvl>
  </w:abstractNum>
  <w:abstractNum w:abstractNumId="4">
    <w:nsid w:val="324A7742"/>
    <w:multiLevelType w:val="multilevel"/>
    <w:tmpl w:val="E9ECC89A"/>
    <w:lvl w:ilvl="0">
      <w:start w:val="1"/>
      <w:numFmt w:val="decimal"/>
      <w:lvlText w:val="%1."/>
      <w:lvlJc w:val="left"/>
      <w:pPr>
        <w:ind w:left="360" w:hanging="36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720" w:hanging="720"/>
      </w:pPr>
      <w:rPr>
        <w:rFonts w:ascii="Times New Roman" w:eastAsia="Times New Roman" w:hAnsi="Times New Roman" w:cs="Times New Roman"/>
        <w:b w:val="0"/>
        <w:i w:val="0"/>
        <w:strike w:val="0"/>
        <w:color w:val="000000"/>
        <w:sz w:val="24"/>
        <w:szCs w:val="24"/>
        <w:u w:val="none"/>
        <w:vertAlign w:val="baseline"/>
      </w:rPr>
    </w:lvl>
    <w:lvl w:ilvl="2">
      <w:start w:val="1"/>
      <w:numFmt w:val="lowerRoman"/>
      <w:lvlText w:val="%3"/>
      <w:lvlJc w:val="left"/>
      <w:pPr>
        <w:ind w:left="1430" w:hanging="1430"/>
      </w:pPr>
      <w:rPr>
        <w:rFonts w:ascii="Times New Roman" w:eastAsia="Times New Roman" w:hAnsi="Times New Roman" w:cs="Times New Roman"/>
        <w:b w:val="0"/>
        <w:i w:val="0"/>
        <w:strike w:val="0"/>
        <w:color w:val="000000"/>
        <w:sz w:val="24"/>
        <w:szCs w:val="24"/>
        <w:u w:val="none"/>
        <w:vertAlign w:val="baseline"/>
      </w:rPr>
    </w:lvl>
    <w:lvl w:ilvl="3">
      <w:start w:val="1"/>
      <w:numFmt w:val="decimal"/>
      <w:lvlText w:val="%4"/>
      <w:lvlJc w:val="left"/>
      <w:pPr>
        <w:ind w:left="2150" w:hanging="2150"/>
      </w:pPr>
      <w:rPr>
        <w:rFonts w:ascii="Times New Roman" w:eastAsia="Times New Roman" w:hAnsi="Times New Roman" w:cs="Times New Roman"/>
        <w:b w:val="0"/>
        <w:i w:val="0"/>
        <w:strike w:val="0"/>
        <w:color w:val="000000"/>
        <w:sz w:val="24"/>
        <w:szCs w:val="24"/>
        <w:u w:val="none"/>
        <w:vertAlign w:val="baseline"/>
      </w:rPr>
    </w:lvl>
    <w:lvl w:ilvl="4">
      <w:start w:val="1"/>
      <w:numFmt w:val="lowerLetter"/>
      <w:lvlText w:val="%5"/>
      <w:lvlJc w:val="left"/>
      <w:pPr>
        <w:ind w:left="2870" w:hanging="2870"/>
      </w:pPr>
      <w:rPr>
        <w:rFonts w:ascii="Times New Roman" w:eastAsia="Times New Roman" w:hAnsi="Times New Roman" w:cs="Times New Roman"/>
        <w:b w:val="0"/>
        <w:i w:val="0"/>
        <w:strike w:val="0"/>
        <w:color w:val="000000"/>
        <w:sz w:val="24"/>
        <w:szCs w:val="24"/>
        <w:u w:val="none"/>
        <w:vertAlign w:val="baseline"/>
      </w:rPr>
    </w:lvl>
    <w:lvl w:ilvl="5">
      <w:start w:val="1"/>
      <w:numFmt w:val="lowerRoman"/>
      <w:lvlText w:val="%6"/>
      <w:lvlJc w:val="left"/>
      <w:pPr>
        <w:ind w:left="3590" w:hanging="3590"/>
      </w:pPr>
      <w:rPr>
        <w:rFonts w:ascii="Times New Roman" w:eastAsia="Times New Roman" w:hAnsi="Times New Roman" w:cs="Times New Roman"/>
        <w:b w:val="0"/>
        <w:i w:val="0"/>
        <w:strike w:val="0"/>
        <w:color w:val="000000"/>
        <w:sz w:val="24"/>
        <w:szCs w:val="24"/>
        <w:u w:val="none"/>
        <w:vertAlign w:val="baseline"/>
      </w:rPr>
    </w:lvl>
    <w:lvl w:ilvl="6">
      <w:start w:val="1"/>
      <w:numFmt w:val="decimal"/>
      <w:lvlText w:val="%7"/>
      <w:lvlJc w:val="left"/>
      <w:pPr>
        <w:ind w:left="4310" w:hanging="4310"/>
      </w:pPr>
      <w:rPr>
        <w:rFonts w:ascii="Times New Roman" w:eastAsia="Times New Roman" w:hAnsi="Times New Roman" w:cs="Times New Roman"/>
        <w:b w:val="0"/>
        <w:i w:val="0"/>
        <w:strike w:val="0"/>
        <w:color w:val="000000"/>
        <w:sz w:val="24"/>
        <w:szCs w:val="24"/>
        <w:u w:val="none"/>
        <w:vertAlign w:val="baseline"/>
      </w:rPr>
    </w:lvl>
    <w:lvl w:ilvl="7">
      <w:start w:val="1"/>
      <w:numFmt w:val="lowerLetter"/>
      <w:lvlText w:val="%8"/>
      <w:lvlJc w:val="left"/>
      <w:pPr>
        <w:ind w:left="5030" w:hanging="5030"/>
      </w:pPr>
      <w:rPr>
        <w:rFonts w:ascii="Times New Roman" w:eastAsia="Times New Roman" w:hAnsi="Times New Roman" w:cs="Times New Roman"/>
        <w:b w:val="0"/>
        <w:i w:val="0"/>
        <w:strike w:val="0"/>
        <w:color w:val="000000"/>
        <w:sz w:val="24"/>
        <w:szCs w:val="24"/>
        <w:u w:val="none"/>
        <w:vertAlign w:val="baseline"/>
      </w:rPr>
    </w:lvl>
    <w:lvl w:ilvl="8">
      <w:start w:val="1"/>
      <w:numFmt w:val="lowerRoman"/>
      <w:lvlText w:val="%9"/>
      <w:lvlJc w:val="left"/>
      <w:pPr>
        <w:ind w:left="5750" w:hanging="5750"/>
      </w:pPr>
      <w:rPr>
        <w:rFonts w:ascii="Times New Roman" w:eastAsia="Times New Roman" w:hAnsi="Times New Roman" w:cs="Times New Roman"/>
        <w:b w:val="0"/>
        <w:i w:val="0"/>
        <w:strike w:val="0"/>
        <w:color w:val="000000"/>
        <w:sz w:val="24"/>
        <w:szCs w:val="24"/>
        <w:u w:val="none"/>
        <w:vertAlign w:val="baseline"/>
      </w:rPr>
    </w:lvl>
  </w:abstractNum>
  <w:abstractNum w:abstractNumId="5">
    <w:nsid w:val="37A56478"/>
    <w:multiLevelType w:val="hybridMultilevel"/>
    <w:tmpl w:val="7070007A"/>
    <w:lvl w:ilvl="0" w:tplc="D6BC94DE">
      <w:start w:val="3"/>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6">
    <w:nsid w:val="3BB37A2A"/>
    <w:multiLevelType w:val="multilevel"/>
    <w:tmpl w:val="BE869B8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520E35DD"/>
    <w:multiLevelType w:val="hybridMultilevel"/>
    <w:tmpl w:val="7AF472B8"/>
    <w:lvl w:ilvl="0" w:tplc="ED7AEB20">
      <w:start w:val="2"/>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8">
    <w:nsid w:val="5B8C4DE5"/>
    <w:multiLevelType w:val="multilevel"/>
    <w:tmpl w:val="FE42B10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5F504BC9"/>
    <w:multiLevelType w:val="hybridMultilevel"/>
    <w:tmpl w:val="62B8A0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18A0E3D"/>
    <w:multiLevelType w:val="multilevel"/>
    <w:tmpl w:val="C34A724E"/>
    <w:lvl w:ilvl="0">
      <w:start w:val="1"/>
      <w:numFmt w:val="bullet"/>
      <w:lvlText w:val="▪"/>
      <w:lvlJc w:val="left"/>
      <w:pPr>
        <w:ind w:left="360" w:hanging="360"/>
      </w:pPr>
      <w:rPr>
        <w:rFonts w:ascii="Noto Sans Symbols" w:eastAsia="Noto Sans Symbols" w:hAnsi="Noto Sans Symbols" w:cs="Noto Sans Symbols"/>
        <w:color w:val="E6007E"/>
        <w:sz w:val="28"/>
        <w:szCs w:val="28"/>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1"/>
  </w:num>
  <w:num w:numId="2">
    <w:abstractNumId w:val="10"/>
  </w:num>
  <w:num w:numId="3">
    <w:abstractNumId w:val="6"/>
  </w:num>
  <w:num w:numId="4">
    <w:abstractNumId w:val="4"/>
  </w:num>
  <w:num w:numId="5">
    <w:abstractNumId w:val="3"/>
  </w:num>
  <w:num w:numId="6">
    <w:abstractNumId w:val="8"/>
  </w:num>
  <w:num w:numId="7">
    <w:abstractNumId w:val="7"/>
  </w:num>
  <w:num w:numId="8">
    <w:abstractNumId w:val="5"/>
  </w:num>
  <w:num w:numId="9">
    <w:abstractNumId w:val="2"/>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0AB"/>
    <w:rsid w:val="00061506"/>
    <w:rsid w:val="000B1F1F"/>
    <w:rsid w:val="00181A00"/>
    <w:rsid w:val="001A6DDE"/>
    <w:rsid w:val="00210E65"/>
    <w:rsid w:val="0035075F"/>
    <w:rsid w:val="003C2C64"/>
    <w:rsid w:val="00455118"/>
    <w:rsid w:val="004A7E78"/>
    <w:rsid w:val="0074226C"/>
    <w:rsid w:val="0088390C"/>
    <w:rsid w:val="009B6386"/>
    <w:rsid w:val="00A300A6"/>
    <w:rsid w:val="00A77E7C"/>
    <w:rsid w:val="00AB70AB"/>
    <w:rsid w:val="00BB08F9"/>
    <w:rsid w:val="00BE7E20"/>
    <w:rsid w:val="00D47DFD"/>
    <w:rsid w:val="00DF434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075F"/>
    <w:pPr>
      <w:suppressAutoHyphens/>
      <w:spacing w:after="15" w:line="305" w:lineRule="auto"/>
      <w:ind w:leftChars="-1" w:left="370" w:right="66" w:hangingChars="1" w:hanging="370"/>
      <w:jc w:val="both"/>
      <w:textDirection w:val="btLr"/>
      <w:textAlignment w:val="top"/>
      <w:outlineLvl w:val="0"/>
    </w:pPr>
    <w:rPr>
      <w:rFonts w:ascii="Times New Roman" w:hAnsi="Times New Roman"/>
      <w:color w:val="000000"/>
      <w:position w:val="-1"/>
      <w:sz w:val="24"/>
      <w:szCs w:val="22"/>
    </w:rPr>
  </w:style>
  <w:style w:type="paragraph" w:styleId="Nagwek1">
    <w:name w:val="heading 1"/>
    <w:basedOn w:val="Normalny"/>
    <w:next w:val="Normalny"/>
    <w:uiPriority w:val="9"/>
    <w:qFormat/>
    <w:rsid w:val="0035075F"/>
    <w:pPr>
      <w:keepNext/>
      <w:keepLines/>
      <w:spacing w:after="74" w:line="259" w:lineRule="auto"/>
      <w:ind w:left="12" w:right="0" w:firstLine="0"/>
      <w:jc w:val="left"/>
    </w:pPr>
    <w:rPr>
      <w:b/>
      <w:sz w:val="26"/>
    </w:rPr>
  </w:style>
  <w:style w:type="paragraph" w:styleId="Nagwek2">
    <w:name w:val="heading 2"/>
    <w:basedOn w:val="Normalny"/>
    <w:next w:val="Normalny"/>
    <w:uiPriority w:val="9"/>
    <w:semiHidden/>
    <w:unhideWhenUsed/>
    <w:qFormat/>
    <w:rsid w:val="0035075F"/>
    <w:pPr>
      <w:keepNext/>
      <w:keepLines/>
      <w:spacing w:after="67" w:line="259" w:lineRule="auto"/>
      <w:ind w:left="10" w:right="62" w:hanging="10"/>
      <w:jc w:val="center"/>
      <w:outlineLvl w:val="1"/>
    </w:pPr>
    <w:rPr>
      <w:b/>
    </w:rPr>
  </w:style>
  <w:style w:type="paragraph" w:styleId="Nagwek3">
    <w:name w:val="heading 3"/>
    <w:basedOn w:val="Normalny"/>
    <w:next w:val="Normalny"/>
    <w:uiPriority w:val="9"/>
    <w:semiHidden/>
    <w:unhideWhenUsed/>
    <w:qFormat/>
    <w:rsid w:val="0035075F"/>
    <w:pPr>
      <w:keepNext/>
      <w:keepLines/>
      <w:spacing w:before="280" w:after="80"/>
      <w:outlineLvl w:val="2"/>
    </w:pPr>
    <w:rPr>
      <w:b/>
      <w:sz w:val="28"/>
      <w:szCs w:val="28"/>
    </w:rPr>
  </w:style>
  <w:style w:type="paragraph" w:styleId="Nagwek4">
    <w:name w:val="heading 4"/>
    <w:basedOn w:val="Normalny"/>
    <w:next w:val="Normalny"/>
    <w:uiPriority w:val="9"/>
    <w:semiHidden/>
    <w:unhideWhenUsed/>
    <w:qFormat/>
    <w:rsid w:val="0035075F"/>
    <w:pPr>
      <w:keepNext/>
      <w:keepLines/>
      <w:spacing w:before="240" w:after="40"/>
      <w:outlineLvl w:val="3"/>
    </w:pPr>
    <w:rPr>
      <w:b/>
      <w:szCs w:val="24"/>
    </w:rPr>
  </w:style>
  <w:style w:type="paragraph" w:styleId="Nagwek5">
    <w:name w:val="heading 5"/>
    <w:basedOn w:val="Normalny"/>
    <w:next w:val="Normalny"/>
    <w:uiPriority w:val="9"/>
    <w:semiHidden/>
    <w:unhideWhenUsed/>
    <w:qFormat/>
    <w:rsid w:val="0035075F"/>
    <w:pPr>
      <w:keepNext/>
      <w:keepLines/>
      <w:spacing w:before="220" w:after="40"/>
      <w:outlineLvl w:val="4"/>
    </w:pPr>
    <w:rPr>
      <w:b/>
      <w:sz w:val="22"/>
    </w:rPr>
  </w:style>
  <w:style w:type="paragraph" w:styleId="Nagwek6">
    <w:name w:val="heading 6"/>
    <w:basedOn w:val="Normalny"/>
    <w:next w:val="Normalny"/>
    <w:uiPriority w:val="9"/>
    <w:semiHidden/>
    <w:unhideWhenUsed/>
    <w:qFormat/>
    <w:rsid w:val="0035075F"/>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35075F"/>
    <w:tblPr>
      <w:tblCellMar>
        <w:top w:w="0" w:type="dxa"/>
        <w:left w:w="0" w:type="dxa"/>
        <w:bottom w:w="0" w:type="dxa"/>
        <w:right w:w="0" w:type="dxa"/>
      </w:tblCellMar>
    </w:tblPr>
  </w:style>
  <w:style w:type="paragraph" w:styleId="Tytu">
    <w:name w:val="Title"/>
    <w:basedOn w:val="Normalny"/>
    <w:next w:val="Normalny"/>
    <w:uiPriority w:val="10"/>
    <w:qFormat/>
    <w:rsid w:val="0035075F"/>
    <w:pPr>
      <w:keepNext/>
      <w:keepLines/>
      <w:spacing w:before="480" w:after="120"/>
    </w:pPr>
    <w:rPr>
      <w:b/>
      <w:sz w:val="72"/>
      <w:szCs w:val="72"/>
    </w:rPr>
  </w:style>
  <w:style w:type="character" w:customStyle="1" w:styleId="Nagwek2Znak">
    <w:name w:val="Nagłówek 2 Znak"/>
    <w:rsid w:val="0035075F"/>
    <w:rPr>
      <w:rFonts w:ascii="Times New Roman" w:hAnsi="Times New Roman"/>
      <w:b/>
      <w:color w:val="000000"/>
      <w:w w:val="100"/>
      <w:position w:val="-1"/>
      <w:sz w:val="22"/>
      <w:effect w:val="none"/>
      <w:vertAlign w:val="baseline"/>
      <w:cs w:val="0"/>
      <w:em w:val="none"/>
    </w:rPr>
  </w:style>
  <w:style w:type="character" w:customStyle="1" w:styleId="Nagwek1Znak">
    <w:name w:val="Nagłówek 1 Znak"/>
    <w:rsid w:val="0035075F"/>
    <w:rPr>
      <w:rFonts w:ascii="Times New Roman" w:hAnsi="Times New Roman"/>
      <w:b/>
      <w:color w:val="000000"/>
      <w:w w:val="100"/>
      <w:position w:val="-1"/>
      <w:sz w:val="22"/>
      <w:effect w:val="none"/>
      <w:vertAlign w:val="baseline"/>
      <w:cs w:val="0"/>
      <w:em w:val="none"/>
    </w:rPr>
  </w:style>
  <w:style w:type="table" w:customStyle="1" w:styleId="TableGrid">
    <w:name w:val="TableGrid"/>
    <w:rsid w:val="0035075F"/>
    <w:pPr>
      <w:suppressAutoHyphens/>
      <w:spacing w:line="1" w:lineRule="atLeast"/>
      <w:ind w:leftChars="-1" w:left="-1" w:hangingChars="1" w:hanging="1"/>
      <w:textDirection w:val="btLr"/>
      <w:textAlignment w:val="top"/>
      <w:outlineLvl w:val="0"/>
    </w:pPr>
    <w:rPr>
      <w:position w:val="-1"/>
      <w:sz w:val="22"/>
      <w:szCs w:val="22"/>
    </w:rPr>
    <w:tblPr>
      <w:tblCellMar>
        <w:top w:w="0" w:type="dxa"/>
        <w:left w:w="0" w:type="dxa"/>
        <w:bottom w:w="0" w:type="dxa"/>
        <w:right w:w="0" w:type="dxa"/>
      </w:tblCellMar>
    </w:tblPr>
  </w:style>
  <w:style w:type="paragraph" w:styleId="Tekstdymka">
    <w:name w:val="Balloon Text"/>
    <w:basedOn w:val="Normalny"/>
    <w:rsid w:val="0035075F"/>
    <w:pPr>
      <w:spacing w:after="0" w:line="240" w:lineRule="auto"/>
    </w:pPr>
    <w:rPr>
      <w:rFonts w:ascii="Segoe UI" w:hAnsi="Segoe UI" w:cs="Segoe UI"/>
      <w:sz w:val="18"/>
      <w:szCs w:val="18"/>
    </w:rPr>
  </w:style>
  <w:style w:type="character" w:customStyle="1" w:styleId="TekstdymkaZnak">
    <w:name w:val="Tekst dymka Znak"/>
    <w:rsid w:val="0035075F"/>
    <w:rPr>
      <w:rFonts w:ascii="Segoe UI" w:hAnsi="Segoe UI" w:cs="Segoe UI"/>
      <w:color w:val="000000"/>
      <w:w w:val="100"/>
      <w:position w:val="-1"/>
      <w:sz w:val="18"/>
      <w:szCs w:val="18"/>
      <w:effect w:val="none"/>
      <w:vertAlign w:val="baseline"/>
      <w:cs w:val="0"/>
      <w:em w:val="none"/>
    </w:rPr>
  </w:style>
  <w:style w:type="character" w:customStyle="1" w:styleId="punktyZnak">
    <w:name w:val="punkty Znak"/>
    <w:rsid w:val="0035075F"/>
    <w:rPr>
      <w:rFonts w:ascii="Proxima Nova" w:hAnsi="Proxima Nova" w:cs="Arial"/>
      <w:w w:val="100"/>
      <w:position w:val="-1"/>
      <w:sz w:val="24"/>
      <w:szCs w:val="24"/>
      <w:effect w:val="none"/>
      <w:vertAlign w:val="baseline"/>
      <w:cs w:val="0"/>
      <w:em w:val="none"/>
    </w:rPr>
  </w:style>
  <w:style w:type="paragraph" w:customStyle="1" w:styleId="punkty">
    <w:name w:val="punkty"/>
    <w:basedOn w:val="Normalny"/>
    <w:qFormat/>
    <w:rsid w:val="0035075F"/>
    <w:pPr>
      <w:numPr>
        <w:numId w:val="5"/>
      </w:numPr>
      <w:spacing w:before="120" w:after="0" w:line="240" w:lineRule="auto"/>
      <w:ind w:left="370" w:right="0" w:hanging="370"/>
      <w:jc w:val="left"/>
    </w:pPr>
    <w:rPr>
      <w:rFonts w:ascii="Proxima Nova" w:hAnsi="Proxima Nova" w:cs="Arial"/>
      <w:color w:val="auto"/>
      <w:szCs w:val="24"/>
    </w:rPr>
  </w:style>
  <w:style w:type="table" w:styleId="Tabela-Siatka">
    <w:name w:val="Table Grid"/>
    <w:basedOn w:val="Standardowy"/>
    <w:rsid w:val="0035075F"/>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uiPriority w:val="11"/>
    <w:qFormat/>
    <w:rsid w:val="0035075F"/>
    <w:pPr>
      <w:keepNext/>
      <w:keepLines/>
      <w:spacing w:before="360" w:after="80"/>
    </w:pPr>
    <w:rPr>
      <w:rFonts w:ascii="Georgia" w:eastAsia="Georgia" w:hAnsi="Georgia" w:cs="Georgia"/>
      <w:i/>
      <w:color w:val="666666"/>
      <w:sz w:val="48"/>
      <w:szCs w:val="48"/>
    </w:rPr>
  </w:style>
  <w:style w:type="table" w:customStyle="1" w:styleId="a">
    <w:basedOn w:val="TableNormal"/>
    <w:rsid w:val="0035075F"/>
    <w:tblPr>
      <w:tblStyleRowBandSize w:val="1"/>
      <w:tblStyleColBandSize w:val="1"/>
      <w:tblCellMar>
        <w:left w:w="41" w:type="dxa"/>
        <w:right w:w="26" w:type="dxa"/>
      </w:tblCellMar>
    </w:tblPr>
  </w:style>
  <w:style w:type="table" w:customStyle="1" w:styleId="a0">
    <w:basedOn w:val="TableNormal"/>
    <w:rsid w:val="0035075F"/>
    <w:tblPr>
      <w:tblStyleRowBandSize w:val="1"/>
      <w:tblStyleColBandSize w:val="1"/>
      <w:tblCellMar>
        <w:left w:w="108" w:type="dxa"/>
        <w:right w:w="108" w:type="dxa"/>
      </w:tblCellMar>
    </w:tblPr>
  </w:style>
  <w:style w:type="paragraph" w:styleId="Akapitzlist">
    <w:name w:val="List Paragraph"/>
    <w:basedOn w:val="Normalny"/>
    <w:uiPriority w:val="34"/>
    <w:qFormat/>
    <w:rsid w:val="00D47DFD"/>
    <w:pPr>
      <w:ind w:left="720"/>
      <w:contextualSpacing/>
    </w:pPr>
  </w:style>
  <w:style w:type="character" w:customStyle="1" w:styleId="Teksttreci2">
    <w:name w:val="Tekst treści (2)_"/>
    <w:basedOn w:val="Domylnaczcionkaakapitu"/>
    <w:link w:val="Teksttreci20"/>
    <w:rsid w:val="00181A00"/>
    <w:rPr>
      <w:b/>
      <w:bCs/>
      <w:shd w:val="clear" w:color="auto" w:fill="FFFFFF"/>
    </w:rPr>
  </w:style>
  <w:style w:type="paragraph" w:customStyle="1" w:styleId="Teksttreci20">
    <w:name w:val="Tekst treści (2)"/>
    <w:basedOn w:val="Normalny"/>
    <w:link w:val="Teksttreci2"/>
    <w:rsid w:val="00181A00"/>
    <w:pPr>
      <w:widowControl w:val="0"/>
      <w:shd w:val="clear" w:color="auto" w:fill="FFFFFF"/>
      <w:suppressAutoHyphens w:val="0"/>
      <w:spacing w:before="480" w:after="180" w:line="0" w:lineRule="atLeast"/>
      <w:ind w:leftChars="0" w:left="0" w:right="0" w:firstLineChars="0" w:hanging="340"/>
      <w:jc w:val="center"/>
      <w:textDirection w:val="lrTb"/>
      <w:textAlignment w:val="auto"/>
      <w:outlineLvl w:val="9"/>
    </w:pPr>
    <w:rPr>
      <w:rFonts w:ascii="Calibri" w:hAnsi="Calibri"/>
      <w:b/>
      <w:bCs/>
      <w:color w:val="auto"/>
      <w:positio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075F"/>
    <w:pPr>
      <w:suppressAutoHyphens/>
      <w:spacing w:after="15" w:line="305" w:lineRule="auto"/>
      <w:ind w:leftChars="-1" w:left="370" w:right="66" w:hangingChars="1" w:hanging="370"/>
      <w:jc w:val="both"/>
      <w:textDirection w:val="btLr"/>
      <w:textAlignment w:val="top"/>
      <w:outlineLvl w:val="0"/>
    </w:pPr>
    <w:rPr>
      <w:rFonts w:ascii="Times New Roman" w:hAnsi="Times New Roman"/>
      <w:color w:val="000000"/>
      <w:position w:val="-1"/>
      <w:sz w:val="24"/>
      <w:szCs w:val="22"/>
    </w:rPr>
  </w:style>
  <w:style w:type="paragraph" w:styleId="Nagwek1">
    <w:name w:val="heading 1"/>
    <w:basedOn w:val="Normalny"/>
    <w:next w:val="Normalny"/>
    <w:uiPriority w:val="9"/>
    <w:qFormat/>
    <w:rsid w:val="0035075F"/>
    <w:pPr>
      <w:keepNext/>
      <w:keepLines/>
      <w:spacing w:after="74" w:line="259" w:lineRule="auto"/>
      <w:ind w:left="12" w:right="0" w:firstLine="0"/>
      <w:jc w:val="left"/>
    </w:pPr>
    <w:rPr>
      <w:b/>
      <w:sz w:val="26"/>
    </w:rPr>
  </w:style>
  <w:style w:type="paragraph" w:styleId="Nagwek2">
    <w:name w:val="heading 2"/>
    <w:basedOn w:val="Normalny"/>
    <w:next w:val="Normalny"/>
    <w:uiPriority w:val="9"/>
    <w:semiHidden/>
    <w:unhideWhenUsed/>
    <w:qFormat/>
    <w:rsid w:val="0035075F"/>
    <w:pPr>
      <w:keepNext/>
      <w:keepLines/>
      <w:spacing w:after="67" w:line="259" w:lineRule="auto"/>
      <w:ind w:left="10" w:right="62" w:hanging="10"/>
      <w:jc w:val="center"/>
      <w:outlineLvl w:val="1"/>
    </w:pPr>
    <w:rPr>
      <w:b/>
    </w:rPr>
  </w:style>
  <w:style w:type="paragraph" w:styleId="Nagwek3">
    <w:name w:val="heading 3"/>
    <w:basedOn w:val="Normalny"/>
    <w:next w:val="Normalny"/>
    <w:uiPriority w:val="9"/>
    <w:semiHidden/>
    <w:unhideWhenUsed/>
    <w:qFormat/>
    <w:rsid w:val="0035075F"/>
    <w:pPr>
      <w:keepNext/>
      <w:keepLines/>
      <w:spacing w:before="280" w:after="80"/>
      <w:outlineLvl w:val="2"/>
    </w:pPr>
    <w:rPr>
      <w:b/>
      <w:sz w:val="28"/>
      <w:szCs w:val="28"/>
    </w:rPr>
  </w:style>
  <w:style w:type="paragraph" w:styleId="Nagwek4">
    <w:name w:val="heading 4"/>
    <w:basedOn w:val="Normalny"/>
    <w:next w:val="Normalny"/>
    <w:uiPriority w:val="9"/>
    <w:semiHidden/>
    <w:unhideWhenUsed/>
    <w:qFormat/>
    <w:rsid w:val="0035075F"/>
    <w:pPr>
      <w:keepNext/>
      <w:keepLines/>
      <w:spacing w:before="240" w:after="40"/>
      <w:outlineLvl w:val="3"/>
    </w:pPr>
    <w:rPr>
      <w:b/>
      <w:szCs w:val="24"/>
    </w:rPr>
  </w:style>
  <w:style w:type="paragraph" w:styleId="Nagwek5">
    <w:name w:val="heading 5"/>
    <w:basedOn w:val="Normalny"/>
    <w:next w:val="Normalny"/>
    <w:uiPriority w:val="9"/>
    <w:semiHidden/>
    <w:unhideWhenUsed/>
    <w:qFormat/>
    <w:rsid w:val="0035075F"/>
    <w:pPr>
      <w:keepNext/>
      <w:keepLines/>
      <w:spacing w:before="220" w:after="40"/>
      <w:outlineLvl w:val="4"/>
    </w:pPr>
    <w:rPr>
      <w:b/>
      <w:sz w:val="22"/>
    </w:rPr>
  </w:style>
  <w:style w:type="paragraph" w:styleId="Nagwek6">
    <w:name w:val="heading 6"/>
    <w:basedOn w:val="Normalny"/>
    <w:next w:val="Normalny"/>
    <w:uiPriority w:val="9"/>
    <w:semiHidden/>
    <w:unhideWhenUsed/>
    <w:qFormat/>
    <w:rsid w:val="0035075F"/>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35075F"/>
    <w:tblPr>
      <w:tblCellMar>
        <w:top w:w="0" w:type="dxa"/>
        <w:left w:w="0" w:type="dxa"/>
        <w:bottom w:w="0" w:type="dxa"/>
        <w:right w:w="0" w:type="dxa"/>
      </w:tblCellMar>
    </w:tblPr>
  </w:style>
  <w:style w:type="paragraph" w:styleId="Tytu">
    <w:name w:val="Title"/>
    <w:basedOn w:val="Normalny"/>
    <w:next w:val="Normalny"/>
    <w:uiPriority w:val="10"/>
    <w:qFormat/>
    <w:rsid w:val="0035075F"/>
    <w:pPr>
      <w:keepNext/>
      <w:keepLines/>
      <w:spacing w:before="480" w:after="120"/>
    </w:pPr>
    <w:rPr>
      <w:b/>
      <w:sz w:val="72"/>
      <w:szCs w:val="72"/>
    </w:rPr>
  </w:style>
  <w:style w:type="character" w:customStyle="1" w:styleId="Nagwek2Znak">
    <w:name w:val="Nagłówek 2 Znak"/>
    <w:rsid w:val="0035075F"/>
    <w:rPr>
      <w:rFonts w:ascii="Times New Roman" w:hAnsi="Times New Roman"/>
      <w:b/>
      <w:color w:val="000000"/>
      <w:w w:val="100"/>
      <w:position w:val="-1"/>
      <w:sz w:val="22"/>
      <w:effect w:val="none"/>
      <w:vertAlign w:val="baseline"/>
      <w:cs w:val="0"/>
      <w:em w:val="none"/>
    </w:rPr>
  </w:style>
  <w:style w:type="character" w:customStyle="1" w:styleId="Nagwek1Znak">
    <w:name w:val="Nagłówek 1 Znak"/>
    <w:rsid w:val="0035075F"/>
    <w:rPr>
      <w:rFonts w:ascii="Times New Roman" w:hAnsi="Times New Roman"/>
      <w:b/>
      <w:color w:val="000000"/>
      <w:w w:val="100"/>
      <w:position w:val="-1"/>
      <w:sz w:val="22"/>
      <w:effect w:val="none"/>
      <w:vertAlign w:val="baseline"/>
      <w:cs w:val="0"/>
      <w:em w:val="none"/>
    </w:rPr>
  </w:style>
  <w:style w:type="table" w:customStyle="1" w:styleId="TableGrid">
    <w:name w:val="TableGrid"/>
    <w:rsid w:val="0035075F"/>
    <w:pPr>
      <w:suppressAutoHyphens/>
      <w:spacing w:line="1" w:lineRule="atLeast"/>
      <w:ind w:leftChars="-1" w:left="-1" w:hangingChars="1" w:hanging="1"/>
      <w:textDirection w:val="btLr"/>
      <w:textAlignment w:val="top"/>
      <w:outlineLvl w:val="0"/>
    </w:pPr>
    <w:rPr>
      <w:position w:val="-1"/>
      <w:sz w:val="22"/>
      <w:szCs w:val="22"/>
    </w:rPr>
    <w:tblPr>
      <w:tblCellMar>
        <w:top w:w="0" w:type="dxa"/>
        <w:left w:w="0" w:type="dxa"/>
        <w:bottom w:w="0" w:type="dxa"/>
        <w:right w:w="0" w:type="dxa"/>
      </w:tblCellMar>
    </w:tblPr>
  </w:style>
  <w:style w:type="paragraph" w:styleId="Tekstdymka">
    <w:name w:val="Balloon Text"/>
    <w:basedOn w:val="Normalny"/>
    <w:rsid w:val="0035075F"/>
    <w:pPr>
      <w:spacing w:after="0" w:line="240" w:lineRule="auto"/>
    </w:pPr>
    <w:rPr>
      <w:rFonts w:ascii="Segoe UI" w:hAnsi="Segoe UI" w:cs="Segoe UI"/>
      <w:sz w:val="18"/>
      <w:szCs w:val="18"/>
    </w:rPr>
  </w:style>
  <w:style w:type="character" w:customStyle="1" w:styleId="TekstdymkaZnak">
    <w:name w:val="Tekst dymka Znak"/>
    <w:rsid w:val="0035075F"/>
    <w:rPr>
      <w:rFonts w:ascii="Segoe UI" w:hAnsi="Segoe UI" w:cs="Segoe UI"/>
      <w:color w:val="000000"/>
      <w:w w:val="100"/>
      <w:position w:val="-1"/>
      <w:sz w:val="18"/>
      <w:szCs w:val="18"/>
      <w:effect w:val="none"/>
      <w:vertAlign w:val="baseline"/>
      <w:cs w:val="0"/>
      <w:em w:val="none"/>
    </w:rPr>
  </w:style>
  <w:style w:type="character" w:customStyle="1" w:styleId="punktyZnak">
    <w:name w:val="punkty Znak"/>
    <w:rsid w:val="0035075F"/>
    <w:rPr>
      <w:rFonts w:ascii="Proxima Nova" w:hAnsi="Proxima Nova" w:cs="Arial"/>
      <w:w w:val="100"/>
      <w:position w:val="-1"/>
      <w:sz w:val="24"/>
      <w:szCs w:val="24"/>
      <w:effect w:val="none"/>
      <w:vertAlign w:val="baseline"/>
      <w:cs w:val="0"/>
      <w:em w:val="none"/>
    </w:rPr>
  </w:style>
  <w:style w:type="paragraph" w:customStyle="1" w:styleId="punkty">
    <w:name w:val="punkty"/>
    <w:basedOn w:val="Normalny"/>
    <w:qFormat/>
    <w:rsid w:val="0035075F"/>
    <w:pPr>
      <w:numPr>
        <w:numId w:val="5"/>
      </w:numPr>
      <w:spacing w:before="120" w:after="0" w:line="240" w:lineRule="auto"/>
      <w:ind w:left="370" w:right="0" w:hanging="370"/>
      <w:jc w:val="left"/>
    </w:pPr>
    <w:rPr>
      <w:rFonts w:ascii="Proxima Nova" w:hAnsi="Proxima Nova" w:cs="Arial"/>
      <w:color w:val="auto"/>
      <w:szCs w:val="24"/>
    </w:rPr>
  </w:style>
  <w:style w:type="table" w:styleId="Tabela-Siatka">
    <w:name w:val="Table Grid"/>
    <w:basedOn w:val="Standardowy"/>
    <w:rsid w:val="0035075F"/>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uiPriority w:val="11"/>
    <w:qFormat/>
    <w:rsid w:val="0035075F"/>
    <w:pPr>
      <w:keepNext/>
      <w:keepLines/>
      <w:spacing w:before="360" w:after="80"/>
    </w:pPr>
    <w:rPr>
      <w:rFonts w:ascii="Georgia" w:eastAsia="Georgia" w:hAnsi="Georgia" w:cs="Georgia"/>
      <w:i/>
      <w:color w:val="666666"/>
      <w:sz w:val="48"/>
      <w:szCs w:val="48"/>
    </w:rPr>
  </w:style>
  <w:style w:type="table" w:customStyle="1" w:styleId="a">
    <w:basedOn w:val="TableNormal"/>
    <w:rsid w:val="0035075F"/>
    <w:tblPr>
      <w:tblStyleRowBandSize w:val="1"/>
      <w:tblStyleColBandSize w:val="1"/>
      <w:tblCellMar>
        <w:left w:w="41" w:type="dxa"/>
        <w:right w:w="26" w:type="dxa"/>
      </w:tblCellMar>
    </w:tblPr>
  </w:style>
  <w:style w:type="table" w:customStyle="1" w:styleId="a0">
    <w:basedOn w:val="TableNormal"/>
    <w:rsid w:val="0035075F"/>
    <w:tblPr>
      <w:tblStyleRowBandSize w:val="1"/>
      <w:tblStyleColBandSize w:val="1"/>
      <w:tblCellMar>
        <w:left w:w="108" w:type="dxa"/>
        <w:right w:w="108" w:type="dxa"/>
      </w:tblCellMar>
    </w:tblPr>
  </w:style>
  <w:style w:type="paragraph" w:styleId="Akapitzlist">
    <w:name w:val="List Paragraph"/>
    <w:basedOn w:val="Normalny"/>
    <w:uiPriority w:val="34"/>
    <w:qFormat/>
    <w:rsid w:val="00D47DFD"/>
    <w:pPr>
      <w:ind w:left="720"/>
      <w:contextualSpacing/>
    </w:pPr>
  </w:style>
  <w:style w:type="character" w:customStyle="1" w:styleId="Teksttreci2">
    <w:name w:val="Tekst treści (2)_"/>
    <w:basedOn w:val="Domylnaczcionkaakapitu"/>
    <w:link w:val="Teksttreci20"/>
    <w:rsid w:val="00181A00"/>
    <w:rPr>
      <w:b/>
      <w:bCs/>
      <w:shd w:val="clear" w:color="auto" w:fill="FFFFFF"/>
    </w:rPr>
  </w:style>
  <w:style w:type="paragraph" w:customStyle="1" w:styleId="Teksttreci20">
    <w:name w:val="Tekst treści (2)"/>
    <w:basedOn w:val="Normalny"/>
    <w:link w:val="Teksttreci2"/>
    <w:rsid w:val="00181A00"/>
    <w:pPr>
      <w:widowControl w:val="0"/>
      <w:shd w:val="clear" w:color="auto" w:fill="FFFFFF"/>
      <w:suppressAutoHyphens w:val="0"/>
      <w:spacing w:before="480" w:after="180" w:line="0" w:lineRule="atLeast"/>
      <w:ind w:leftChars="0" w:left="0" w:right="0" w:firstLineChars="0" w:hanging="340"/>
      <w:jc w:val="center"/>
      <w:textDirection w:val="lrTb"/>
      <w:textAlignment w:val="auto"/>
      <w:outlineLvl w:val="9"/>
    </w:pPr>
    <w:rPr>
      <w:rFonts w:ascii="Calibri" w:hAnsi="Calibri"/>
      <w:b/>
      <w:bCs/>
      <w:color w:val="auto"/>
      <w:positio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pl/web/koronawir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2031</Words>
  <Characters>12187</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Aneta</cp:lastModifiedBy>
  <cp:revision>2</cp:revision>
  <dcterms:created xsi:type="dcterms:W3CDTF">2020-05-21T17:52:00Z</dcterms:created>
  <dcterms:modified xsi:type="dcterms:W3CDTF">2020-05-21T17:52:00Z</dcterms:modified>
</cp:coreProperties>
</file>