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16" w:rsidRPr="00437E16" w:rsidRDefault="00437E16" w:rsidP="00437E16">
      <w:pPr>
        <w:jc w:val="center"/>
        <w:rPr>
          <w:rFonts w:ascii="Times New Roman" w:eastAsia="Calibri" w:hAnsi="Times New Roman" w:cs="Times New Roman"/>
          <w:b/>
          <w:color w:val="002060"/>
          <w:lang w:eastAsia="pl-PL"/>
        </w:rPr>
      </w:pPr>
      <w:r w:rsidRPr="00437E16">
        <w:rPr>
          <w:rFonts w:ascii="Times New Roman" w:eastAsia="Calibri" w:hAnsi="Times New Roman" w:cs="Times New Roman"/>
          <w:b/>
          <w:color w:val="002060"/>
          <w:lang w:eastAsia="pl-PL"/>
        </w:rPr>
        <w:t>TYGODNIOWY ZAKRES TREŚCI NAUCZANIA</w:t>
      </w:r>
    </w:p>
    <w:p w:rsidR="00437E16" w:rsidRPr="00437E16" w:rsidRDefault="00437E16" w:rsidP="00437E16">
      <w:pPr>
        <w:jc w:val="center"/>
        <w:rPr>
          <w:rFonts w:ascii="Times New Roman" w:eastAsia="Calibri" w:hAnsi="Times New Roman" w:cs="Times New Roman"/>
          <w:b/>
          <w:color w:val="002060"/>
          <w:lang w:eastAsia="pl-PL"/>
        </w:rPr>
      </w:pPr>
      <w:r w:rsidRPr="00437E16">
        <w:rPr>
          <w:rFonts w:ascii="Times New Roman" w:eastAsia="Calibri" w:hAnsi="Times New Roman" w:cs="Times New Roman"/>
          <w:b/>
          <w:color w:val="002060"/>
          <w:lang w:eastAsia="pl-PL"/>
        </w:rPr>
        <w:t>okres od</w:t>
      </w:r>
      <w:r w:rsidR="006A1E3E">
        <w:rPr>
          <w:rFonts w:ascii="Times New Roman" w:eastAsia="Calibri" w:hAnsi="Times New Roman" w:cs="Times New Roman"/>
          <w:b/>
          <w:color w:val="002060"/>
          <w:lang w:eastAsia="pl-PL"/>
        </w:rPr>
        <w:t xml:space="preserve"> 9-10 listopada</w:t>
      </w:r>
      <w:r w:rsidR="00B163C2">
        <w:rPr>
          <w:rFonts w:ascii="Times New Roman" w:eastAsia="Calibri" w:hAnsi="Times New Roman" w:cs="Times New Roman"/>
          <w:b/>
          <w:color w:val="002060"/>
          <w:lang w:eastAsia="pl-PL"/>
        </w:rPr>
        <w:t xml:space="preserve"> 2020 r. dla klasy 4a</w:t>
      </w:r>
    </w:p>
    <w:p w:rsidR="00437E16" w:rsidRPr="00437E16" w:rsidRDefault="00437E16" w:rsidP="00437E16">
      <w:pPr>
        <w:jc w:val="both"/>
        <w:rPr>
          <w:rFonts w:ascii="Calibri" w:eastAsia="Calibri" w:hAnsi="Calibri" w:cs="Calibri"/>
          <w:lang w:eastAsia="pl-PL"/>
        </w:rPr>
      </w:pPr>
      <w:r w:rsidRPr="00437E16">
        <w:rPr>
          <w:rFonts w:ascii="Times New Roman" w:eastAsia="Calibri" w:hAnsi="Times New Roman" w:cs="Times New Roman"/>
          <w:color w:val="002060"/>
          <w:lang w:eastAsia="pl-PL"/>
        </w:rPr>
        <w:t xml:space="preserve">Imię i nazwisko nauczyciela: </w:t>
      </w:r>
      <w:r>
        <w:rPr>
          <w:rFonts w:ascii="Times New Roman" w:eastAsia="Calibri" w:hAnsi="Times New Roman" w:cs="Times New Roman"/>
          <w:color w:val="002060"/>
          <w:lang w:eastAsia="pl-PL"/>
        </w:rPr>
        <w:t xml:space="preserve">Sylwester </w:t>
      </w:r>
      <w:proofErr w:type="spellStart"/>
      <w:r>
        <w:rPr>
          <w:rFonts w:ascii="Times New Roman" w:eastAsia="Calibri" w:hAnsi="Times New Roman" w:cs="Times New Roman"/>
          <w:color w:val="002060"/>
          <w:lang w:eastAsia="pl-PL"/>
        </w:rPr>
        <w:t>Leśnowolski</w:t>
      </w:r>
      <w:proofErr w:type="spellEnd"/>
      <w:r>
        <w:rPr>
          <w:rFonts w:ascii="Times New Roman" w:eastAsia="Calibri" w:hAnsi="Times New Roman" w:cs="Times New Roman"/>
          <w:color w:val="002060"/>
          <w:lang w:eastAsia="pl-PL"/>
        </w:rPr>
        <w:t xml:space="preserve"> </w:t>
      </w:r>
      <w:bookmarkStart w:id="0" w:name="_GoBack"/>
      <w:bookmarkEnd w:id="0"/>
    </w:p>
    <w:p w:rsidR="00437E16" w:rsidRPr="00437E16" w:rsidRDefault="00437E16" w:rsidP="00437E16">
      <w:pPr>
        <w:jc w:val="both"/>
        <w:rPr>
          <w:rFonts w:ascii="Calibri" w:eastAsia="Calibri" w:hAnsi="Calibri" w:cs="Calibri"/>
          <w:lang w:eastAsia="pl-PL"/>
        </w:rPr>
      </w:pPr>
      <w:r>
        <w:rPr>
          <w:rFonts w:ascii="Times New Roman" w:eastAsia="Calibri" w:hAnsi="Times New Roman" w:cs="Times New Roman"/>
          <w:color w:val="002060"/>
          <w:lang w:eastAsia="pl-PL"/>
        </w:rPr>
        <w:t xml:space="preserve">Nauczany przedmiot: historia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437E16" w:rsidRPr="00437E16" w:rsidTr="000C4E9D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 w:rsidRPr="00437E16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(np. planowanie lekcji prze </w:t>
            </w:r>
            <w:proofErr w:type="spellStart"/>
            <w:r w:rsidRPr="00437E16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Librus</w:t>
            </w:r>
            <w:proofErr w:type="spellEnd"/>
            <w:r w:rsidRPr="00437E16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437E16" w:rsidRPr="00437E16" w:rsidTr="000C4E9D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A1E3E" w:rsidRDefault="006A1E3E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9.11.2020r.</w:t>
            </w:r>
          </w:p>
          <w:p w:rsidR="00437E16" w:rsidRPr="00437E16" w:rsidRDefault="006A1E3E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poniedziałek</w:t>
            </w:r>
            <w:r w:rsid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7E1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Temat</w:t>
            </w:r>
            <w:r w:rsidR="006A1E3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: Czytamy mapę i plan. </w:t>
            </w:r>
            <w:r w:rsidRPr="00437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Treści nauczania:</w:t>
            </w:r>
          </w:p>
          <w:p w:rsidR="00437E16" w:rsidRDefault="006A1E3E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czego służą plany i mapy historyczne. Jakie są najważniejsze elementy planu i mapy. W jaki sposób czytać plan i mapę historyczną. Róża wiatrów na mapie.</w:t>
            </w:r>
          </w:p>
          <w:p w:rsidR="00437E16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6A1E3E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9.11</w:t>
            </w:r>
            <w:r w:rsidR="00437E16"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.2020 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Teams</w:t>
            </w:r>
            <w:proofErr w:type="spellEnd"/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 xml:space="preserve">Ćwiczenie </w:t>
            </w:r>
            <w:r w:rsidR="006A1E3E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5,6 strona 21 zeszyt ćwiczeń</w:t>
            </w: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10</w:t>
            </w: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 minut</w:t>
            </w: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sz w:val="18"/>
                <w:lang w:eastAsia="pl-PL"/>
              </w:rPr>
              <w:t>.</w:t>
            </w: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:rsidR="000B248F" w:rsidRDefault="000B248F"/>
    <w:sectPr w:rsidR="000B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B7" w:rsidRDefault="00323CB7" w:rsidP="00437E16">
      <w:pPr>
        <w:spacing w:after="0" w:line="240" w:lineRule="auto"/>
      </w:pPr>
      <w:r>
        <w:separator/>
      </w:r>
    </w:p>
  </w:endnote>
  <w:endnote w:type="continuationSeparator" w:id="0">
    <w:p w:rsidR="00323CB7" w:rsidRDefault="00323CB7" w:rsidP="0043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B7" w:rsidRDefault="00323CB7" w:rsidP="00437E16">
      <w:pPr>
        <w:spacing w:after="0" w:line="240" w:lineRule="auto"/>
      </w:pPr>
      <w:r>
        <w:separator/>
      </w:r>
    </w:p>
  </w:footnote>
  <w:footnote w:type="continuationSeparator" w:id="0">
    <w:p w:rsidR="00323CB7" w:rsidRDefault="00323CB7" w:rsidP="00437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16"/>
    <w:rsid w:val="000B248F"/>
    <w:rsid w:val="000C6763"/>
    <w:rsid w:val="000F3A30"/>
    <w:rsid w:val="002565A2"/>
    <w:rsid w:val="00323CB7"/>
    <w:rsid w:val="00437E16"/>
    <w:rsid w:val="006A1E3E"/>
    <w:rsid w:val="00926CA4"/>
    <w:rsid w:val="00B163C2"/>
    <w:rsid w:val="00CC48D4"/>
    <w:rsid w:val="00D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37E16"/>
    <w:rPr>
      <w:rFonts w:eastAsia="Calibri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437E16"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437E16"/>
    <w:pPr>
      <w:spacing w:after="0" w:line="240" w:lineRule="auto"/>
    </w:pPr>
    <w:rPr>
      <w:rFonts w:eastAsia="Calibri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E16"/>
    <w:pPr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E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37E16"/>
    <w:rPr>
      <w:rFonts w:eastAsia="Calibri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437E16"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437E16"/>
    <w:pPr>
      <w:spacing w:after="0" w:line="240" w:lineRule="auto"/>
    </w:pPr>
    <w:rPr>
      <w:rFonts w:eastAsia="Calibri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E16"/>
    <w:pPr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E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2020-10-26T13:33:00Z</dcterms:created>
  <dcterms:modified xsi:type="dcterms:W3CDTF">2020-11-06T08:15:00Z</dcterms:modified>
</cp:coreProperties>
</file>