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BB" w:rsidRPr="009F0FE3" w:rsidRDefault="00455BBB" w:rsidP="00455BBB">
      <w:pPr>
        <w:spacing w:line="360" w:lineRule="auto"/>
        <w:ind w:left="5664" w:firstLine="708"/>
        <w:jc w:val="right"/>
        <w:rPr>
          <w:i/>
          <w:sz w:val="18"/>
          <w:szCs w:val="18"/>
        </w:rPr>
      </w:pPr>
      <w:r w:rsidRPr="009F0FE3">
        <w:rPr>
          <w:i/>
          <w:sz w:val="18"/>
          <w:szCs w:val="18"/>
        </w:rPr>
        <w:t>Załącznik nr 1 do Zarządzenia nr 16/2021/2022 Dyrektora Publicznej Szkoły Podstawowej</w:t>
      </w:r>
    </w:p>
    <w:p w:rsidR="00455BBB" w:rsidRPr="009F0FE3" w:rsidRDefault="00455BBB" w:rsidP="00455BBB">
      <w:pPr>
        <w:spacing w:line="360" w:lineRule="auto"/>
        <w:ind w:left="5664" w:firstLine="708"/>
        <w:jc w:val="right"/>
        <w:rPr>
          <w:i/>
          <w:sz w:val="18"/>
          <w:szCs w:val="18"/>
        </w:rPr>
      </w:pPr>
      <w:r w:rsidRPr="009F0FE3">
        <w:rPr>
          <w:i/>
          <w:sz w:val="18"/>
          <w:szCs w:val="18"/>
        </w:rPr>
        <w:t xml:space="preserve"> im. Ojca Świętego Jana Pawła II </w:t>
      </w:r>
      <w:r w:rsidRPr="009F0FE3">
        <w:rPr>
          <w:i/>
          <w:sz w:val="18"/>
          <w:szCs w:val="18"/>
        </w:rPr>
        <w:br/>
      </w:r>
      <w:r w:rsidR="009F0FE3" w:rsidRPr="009F0FE3">
        <w:rPr>
          <w:i/>
          <w:sz w:val="18"/>
          <w:szCs w:val="18"/>
        </w:rPr>
        <w:t>w Starej Błotnicy  z dnia 6</w:t>
      </w:r>
      <w:r w:rsidRPr="009F0FE3">
        <w:rPr>
          <w:i/>
          <w:sz w:val="18"/>
          <w:szCs w:val="18"/>
        </w:rPr>
        <w:t xml:space="preserve"> kwietnia 2022 r.</w:t>
      </w:r>
    </w:p>
    <w:p w:rsidR="00455BBB" w:rsidRPr="009F0FE3" w:rsidRDefault="00455BBB" w:rsidP="00455BBB">
      <w:pPr>
        <w:spacing w:line="360" w:lineRule="auto"/>
        <w:rPr>
          <w:b/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center"/>
        <w:rPr>
          <w:b/>
          <w:sz w:val="22"/>
          <w:szCs w:val="22"/>
        </w:rPr>
      </w:pPr>
    </w:p>
    <w:p w:rsidR="00455BBB" w:rsidRPr="0057274D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57274D">
        <w:rPr>
          <w:b/>
          <w:sz w:val="22"/>
          <w:szCs w:val="22"/>
        </w:rPr>
        <w:t>PROCEDURY BEZPIECZEŃSTWA W OKRESIE EPIDEMII COVID-19</w:t>
      </w:r>
    </w:p>
    <w:p w:rsidR="00455BBB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57274D">
        <w:rPr>
          <w:b/>
          <w:sz w:val="22"/>
          <w:szCs w:val="22"/>
        </w:rPr>
        <w:t xml:space="preserve"> na terenie Publicznej Szkoły Podstawowej im. Ojca Świętego Jana Pawła II w Starej Błotnicy</w:t>
      </w:r>
    </w:p>
    <w:p w:rsidR="00805204" w:rsidRPr="009F0FE3" w:rsidRDefault="00805204" w:rsidP="00455BB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dotyczy klas 1-8</w:t>
      </w:r>
      <w:bookmarkStart w:id="0" w:name="_GoBack"/>
      <w:bookmarkEnd w:id="0"/>
    </w:p>
    <w:p w:rsidR="00455BBB" w:rsidRPr="009F0FE3" w:rsidRDefault="00455BBB" w:rsidP="00455BBB">
      <w:pPr>
        <w:spacing w:line="360" w:lineRule="auto"/>
        <w:jc w:val="center"/>
        <w:rPr>
          <w:b/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center"/>
        <w:rPr>
          <w:b/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center"/>
        <w:rPr>
          <w:b/>
          <w:i/>
          <w:sz w:val="22"/>
          <w:szCs w:val="22"/>
        </w:rPr>
      </w:pPr>
      <w:r w:rsidRPr="009F0FE3">
        <w:rPr>
          <w:b/>
          <w:i/>
          <w:sz w:val="22"/>
          <w:szCs w:val="22"/>
        </w:rPr>
        <w:t>Aktua</w:t>
      </w:r>
      <w:r w:rsidR="009F0FE3" w:rsidRPr="009F0FE3">
        <w:rPr>
          <w:b/>
          <w:i/>
          <w:sz w:val="22"/>
          <w:szCs w:val="22"/>
        </w:rPr>
        <w:t xml:space="preserve">lizacja na dzień </w:t>
      </w:r>
      <w:r w:rsidRPr="009F0FE3">
        <w:rPr>
          <w:b/>
          <w:i/>
          <w:sz w:val="22"/>
          <w:szCs w:val="22"/>
        </w:rPr>
        <w:t xml:space="preserve">6 kwietnia 2022 r. </w:t>
      </w:r>
      <w:r w:rsidR="009F0FE3" w:rsidRPr="009F0FE3">
        <w:rPr>
          <w:b/>
          <w:i/>
          <w:sz w:val="22"/>
          <w:szCs w:val="22"/>
        </w:rPr>
        <w:t xml:space="preserve">, zgodnie z wytycznymi zachowania bezpieczeństwa zdrowotnego MEiN, MZ, i GIS dla szkół podstawowych i ponadpodstawowych, wydanymi w dniu </w:t>
      </w:r>
    </w:p>
    <w:p w:rsidR="00222CEE" w:rsidRDefault="00222CEE" w:rsidP="0057274D">
      <w:pPr>
        <w:spacing w:line="360" w:lineRule="auto"/>
        <w:rPr>
          <w:b/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§ 1</w:t>
      </w:r>
    </w:p>
    <w:p w:rsidR="00455BBB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Ogólne zasady organizacji pracy</w:t>
      </w:r>
    </w:p>
    <w:p w:rsidR="00222CEE" w:rsidRPr="009F0FE3" w:rsidRDefault="00222CEE" w:rsidP="00455BBB">
      <w:pPr>
        <w:spacing w:line="360" w:lineRule="auto"/>
        <w:jc w:val="center"/>
        <w:rPr>
          <w:b/>
          <w:sz w:val="22"/>
          <w:szCs w:val="22"/>
        </w:rPr>
      </w:pPr>
    </w:p>
    <w:p w:rsidR="00455BBB" w:rsidRPr="009F0FE3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u w:val="single"/>
        </w:rPr>
      </w:pPr>
      <w:r w:rsidRPr="009F0FE3">
        <w:rPr>
          <w:rFonts w:ascii="Times New Roman" w:hAnsi="Times New Roman" w:cs="Times New Roman"/>
          <w:b/>
        </w:rPr>
        <w:t>Szkoła zapewnia</w:t>
      </w:r>
      <w:r w:rsidRPr="009F0FE3">
        <w:rPr>
          <w:rFonts w:ascii="Times New Roman" w:hAnsi="Times New Roman" w:cs="Times New Roman"/>
          <w:b/>
          <w:u w:val="single"/>
        </w:rPr>
        <w:t>:</w:t>
      </w:r>
    </w:p>
    <w:p w:rsidR="00455BBB" w:rsidRPr="009F0FE3" w:rsidRDefault="00455BBB" w:rsidP="00455BBB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Sprzęt, środki czystości i do dezynfekcji, które zapewnią bezpieczne korzystanie z pomieszczeń szkoły, placu zabaw, boiska oraz sprzętów i przedmiotów znajdujących się w szkole;</w:t>
      </w:r>
    </w:p>
    <w:p w:rsidR="00455BBB" w:rsidRPr="009F0FE3" w:rsidRDefault="00455BBB" w:rsidP="00455BBB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Płyn do dezynfekcji rąk - przy wejściu do budynku w wiatrołapie, na korytarzu, w miejscu wydawania posiłków i w pomieszczeniach, w których odbywają się zajęcia lekcyjne i świetlicowe, a także w szatni;</w:t>
      </w:r>
    </w:p>
    <w:p w:rsidR="00455BBB" w:rsidRPr="009F0FE3" w:rsidRDefault="00455BBB" w:rsidP="00455BBB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 Środki ochrony osobistej, w tym jednorazowe rękawiczki, maseczki ochronne/osłona na usta i nos dla wszystkich pracowników szkoły  do wykorzystania w razie zaistnienia takiej potrzeby;</w:t>
      </w:r>
    </w:p>
    <w:p w:rsidR="00455BBB" w:rsidRPr="009F0FE3" w:rsidRDefault="00455BBB" w:rsidP="00455BBB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Bezdotykowy termometr;</w:t>
      </w:r>
    </w:p>
    <w:p w:rsidR="00455BBB" w:rsidRPr="009F0FE3" w:rsidRDefault="00455BBB" w:rsidP="00455BBB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Plakaty z zasadami prawidłowego mycia rąk w pomieszczeniach sanitarno-higienicznych oraz instrukcje dotyczące prawidłowej dezynfekcji rąk przy dozownikach z płynem;</w:t>
      </w:r>
    </w:p>
    <w:p w:rsidR="00455BBB" w:rsidRPr="00222CEE" w:rsidRDefault="00455BBB" w:rsidP="00455BBB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  <w:b/>
        </w:rPr>
      </w:pPr>
      <w:r w:rsidRPr="00222CEE">
        <w:rPr>
          <w:rFonts w:ascii="Times New Roman" w:hAnsi="Times New Roman" w:cs="Times New Roman"/>
          <w:b/>
        </w:rPr>
        <w:t xml:space="preserve">Pomieszczenie do izolacji osoby (pomieszczenie z toaletą w części strefy kuchennej), </w:t>
      </w:r>
      <w:r w:rsidRPr="00222CEE">
        <w:rPr>
          <w:rFonts w:ascii="Times New Roman" w:hAnsi="Times New Roman" w:cs="Times New Roman"/>
        </w:rPr>
        <w:t xml:space="preserve">u której stwierdzono objawy chorobowe wskazujące na chorobę zakaźną, zaopatrzone w maseczki ochronne, rękawiczki jednorazowe oraz płyn do dezynfekcji rąk. </w:t>
      </w:r>
      <w:r w:rsidRPr="00222CEE">
        <w:rPr>
          <w:rFonts w:ascii="Times New Roman" w:hAnsi="Times New Roman" w:cs="Times New Roman"/>
          <w:b/>
        </w:rPr>
        <w:t>Za czystość pomieszczenia odpowiada Pani Teresa Pytka.</w:t>
      </w:r>
    </w:p>
    <w:p w:rsidR="00455BBB" w:rsidRPr="00222CEE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222CEE">
        <w:rPr>
          <w:rFonts w:ascii="Times New Roman" w:hAnsi="Times New Roman" w:cs="Times New Roman"/>
        </w:rPr>
        <w:t>Za zapewnienie bezpieczeństwa i higienicznych warunków pobytu w szkole odpowiada Dyrektor Szkoły.</w:t>
      </w:r>
    </w:p>
    <w:p w:rsidR="00455BBB" w:rsidRPr="009F0FE3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</w:rPr>
      </w:pPr>
      <w:r w:rsidRPr="009F0FE3">
        <w:rPr>
          <w:rFonts w:ascii="Times New Roman" w:hAnsi="Times New Roman" w:cs="Times New Roman"/>
          <w:b/>
        </w:rPr>
        <w:t>Dyrektor:</w:t>
      </w:r>
    </w:p>
    <w:p w:rsidR="00455BBB" w:rsidRPr="009F0FE3" w:rsidRDefault="00455BBB" w:rsidP="00455BBB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zaznajamia pracowników oraz rodziców i uczniów (informacja opublikowana w e-dzienniku oraz stronie internetowej szkoły) ze stosowanymi w szkole metodami ochrony uczniów przed Covid-19 oraz niniejszymi procedurami zapewniania bezpieczeństwa;</w:t>
      </w:r>
    </w:p>
    <w:p w:rsidR="00455BBB" w:rsidRPr="009F0FE3" w:rsidRDefault="00455BBB" w:rsidP="00455BBB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lastRenderedPageBreak/>
        <w:t>nadzoruje prace porządkowe wykonywane przez pracowników szkoły zgodnie z powierzonymi im obowiązkami;</w:t>
      </w:r>
    </w:p>
    <w:p w:rsidR="00455BBB" w:rsidRPr="009F0FE3" w:rsidRDefault="00455BBB" w:rsidP="00455BBB">
      <w:pPr>
        <w:pStyle w:val="Akapitzlist"/>
        <w:numPr>
          <w:ilvl w:val="0"/>
          <w:numId w:val="1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prowadzi komunikację z rodzicami dotyczącą bezpieczeństwa uczniów w placówce;</w:t>
      </w:r>
    </w:p>
    <w:p w:rsidR="00455BBB" w:rsidRPr="009F0FE3" w:rsidRDefault="00455BBB" w:rsidP="00455BBB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instruuje pracowników o sposobie stosowania procedury postępowania na wypadek podejrzenia zakażenia u ucznia i pracownika szkoły;</w:t>
      </w:r>
    </w:p>
    <w:p w:rsidR="00222CEE" w:rsidRPr="00222CEE" w:rsidRDefault="00455BBB" w:rsidP="00222CEE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zapewnia organizację zajęć w sali gimnastycznej, która umożliwia przebywanie na niej uczniów oraz umożliwia umycie detergentem lub dezynfekcję </w:t>
      </w:r>
      <w:r w:rsidR="00222CEE">
        <w:rPr>
          <w:rFonts w:ascii="Times New Roman" w:hAnsi="Times New Roman" w:cs="Times New Roman"/>
        </w:rPr>
        <w:t>sprzętu sportowego oraz podłogi</w:t>
      </w:r>
    </w:p>
    <w:p w:rsidR="00455BBB" w:rsidRPr="00222CEE" w:rsidRDefault="00455BBB" w:rsidP="00222CEE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222CEE">
        <w:rPr>
          <w:rFonts w:ascii="Times New Roman" w:hAnsi="Times New Roman" w:cs="Times New Roman"/>
        </w:rPr>
        <w:t xml:space="preserve"> Osoby z zewnątrz na terenie szkoły:</w:t>
      </w:r>
    </w:p>
    <w:p w:rsidR="00455BBB" w:rsidRPr="009F0FE3" w:rsidRDefault="00455BBB" w:rsidP="00455BBB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ograniczone zostaje przebywanie w szkole osób z zewnątrz, zalecany jest kontakt telefoniczny pod numerem </w:t>
      </w:r>
      <w:r w:rsidRPr="00222CEE">
        <w:rPr>
          <w:rFonts w:ascii="Times New Roman" w:hAnsi="Times New Roman" w:cs="Times New Roman"/>
        </w:rPr>
        <w:t>telefonu (służbowy numer do szkoły 48 6196945 lub prywatny numer bezpośrednio do Dyrektora szkoły 723 885 795) lub poczta elektroniczna email:pspstarablotnica@starablotnica.pl); na ten adres</w:t>
      </w:r>
      <w:r w:rsidRPr="009F0FE3">
        <w:rPr>
          <w:rFonts w:ascii="Times New Roman" w:hAnsi="Times New Roman" w:cs="Times New Roman"/>
        </w:rPr>
        <w:t xml:space="preserve"> email można kierować także skargi i wnioski;</w:t>
      </w:r>
    </w:p>
    <w:p w:rsidR="00455BBB" w:rsidRPr="009F0FE3" w:rsidRDefault="00455BBB" w:rsidP="00455BBB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ogranicza się przebywanie w szkole osób z zewnątrz</w:t>
      </w:r>
      <w:r w:rsidR="005B6858" w:rsidRPr="009F0FE3">
        <w:rPr>
          <w:rFonts w:ascii="Times New Roman" w:hAnsi="Times New Roman" w:cs="Times New Roman"/>
        </w:rPr>
        <w:t xml:space="preserve"> (tylko osoby bez objawów infekcji lub choroby zakaźnej);</w:t>
      </w:r>
    </w:p>
    <w:p w:rsidR="00455BBB" w:rsidRPr="009F0FE3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Po wejściu do szkoły </w:t>
      </w:r>
      <w:r w:rsidR="0057274D">
        <w:rPr>
          <w:rFonts w:ascii="Times New Roman" w:hAnsi="Times New Roman" w:cs="Times New Roman"/>
        </w:rPr>
        <w:t>należy</w:t>
      </w:r>
      <w:r w:rsidRPr="009F0FE3">
        <w:rPr>
          <w:rFonts w:ascii="Times New Roman" w:hAnsi="Times New Roman" w:cs="Times New Roman"/>
        </w:rPr>
        <w:t xml:space="preserve"> skorzystać z płynu do dezynfekcji rąk.</w:t>
      </w:r>
    </w:p>
    <w:p w:rsidR="00455BBB" w:rsidRPr="009F0FE3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Szkoła pracuje w godzinach od 7:00 do 15.00, przy czym:</w:t>
      </w:r>
    </w:p>
    <w:p w:rsidR="00455BBB" w:rsidRPr="009F0FE3" w:rsidRDefault="00455BBB" w:rsidP="00455BBB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Świetlica szkolna pracuje w godzinach od 7.05 do 14.45 zgodnie z aktualnymi dowozami ustalonymi przez Gminę Stara Błotnica;</w:t>
      </w:r>
    </w:p>
    <w:p w:rsidR="00455BBB" w:rsidRPr="009F0FE3" w:rsidRDefault="00455BBB" w:rsidP="00455BBB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Biblioteka szkolna pracuje w godzinach pracy szkoły, zgodnie z planem i nie jest dostępna dla osób spoza szkoły;</w:t>
      </w:r>
    </w:p>
    <w:p w:rsidR="00455BBB" w:rsidRPr="009F0FE3" w:rsidRDefault="00455BBB" w:rsidP="00455BBB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Zajęcia pozalekcyjne prowadzone wyłącznie z uczniami szkoły, odbywają się do godziny 15.00;</w:t>
      </w:r>
    </w:p>
    <w:p w:rsidR="00455BBB" w:rsidRPr="009F0FE3" w:rsidRDefault="00455BBB" w:rsidP="00455BBB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Organizacja jakichkolwiek zajęć na terenie szkoły wymaga zgody Dyrektora szkoły.</w:t>
      </w:r>
    </w:p>
    <w:p w:rsidR="00455BBB" w:rsidRPr="009F0FE3" w:rsidRDefault="00455BBB" w:rsidP="00455BBB">
      <w:pPr>
        <w:pStyle w:val="Akapitzlist"/>
        <w:numPr>
          <w:ilvl w:val="0"/>
          <w:numId w:val="3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Posiłki wydawane są w czasie długiej przerwy.</w:t>
      </w:r>
    </w:p>
    <w:p w:rsidR="00455BBB" w:rsidRPr="00222CEE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</w:rPr>
      </w:pPr>
      <w:r w:rsidRPr="00222CEE">
        <w:rPr>
          <w:rFonts w:ascii="Times New Roman" w:hAnsi="Times New Roman" w:cs="Times New Roman"/>
        </w:rPr>
        <w:t xml:space="preserve">Termometr do pomiaru temperatury znajdują się w pomieszczeniu socjalnym obsługi szkoły- </w:t>
      </w:r>
      <w:r w:rsidRPr="00222CEE">
        <w:rPr>
          <w:rFonts w:ascii="Times New Roman" w:hAnsi="Times New Roman" w:cs="Times New Roman"/>
          <w:b/>
        </w:rPr>
        <w:t>osoba  przeszkolona Pani Iwona Szymańska.</w:t>
      </w:r>
    </w:p>
    <w:p w:rsidR="00222CEE" w:rsidRDefault="00455BBB" w:rsidP="00DC04C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222CEE">
        <w:rPr>
          <w:rFonts w:ascii="Times New Roman" w:hAnsi="Times New Roman" w:cs="Times New Roman"/>
        </w:rPr>
        <w:t xml:space="preserve">Na tablicy ogłoszeń przy wejściu znajdują się numery telefonów do inspekcji sanitarnej w sprawie koronawirusa </w:t>
      </w:r>
      <w:r w:rsidRPr="00222CEE">
        <w:rPr>
          <w:rFonts w:ascii="Times New Roman" w:hAnsi="Times New Roman" w:cs="Times New Roman"/>
          <w:b/>
          <w:lang w:bidi="pl-PL"/>
        </w:rPr>
        <w:t xml:space="preserve">+48 22 25 00 115, </w:t>
      </w:r>
      <w:r w:rsidRPr="00222CEE">
        <w:rPr>
          <w:b/>
          <w:lang w:bidi="pl-PL"/>
        </w:rPr>
        <w:t xml:space="preserve"> </w:t>
      </w:r>
      <w:r w:rsidRPr="00222CEE">
        <w:rPr>
          <w:rFonts w:ascii="Times New Roman" w:hAnsi="Times New Roman" w:cs="Times New Roman"/>
          <w:b/>
        </w:rPr>
        <w:t>organu prowadzącego (48 385 77 90</w:t>
      </w:r>
      <w:r w:rsidRPr="00222CEE">
        <w:rPr>
          <w:rFonts w:ascii="Times New Roman" w:hAnsi="Times New Roman" w:cs="Times New Roman"/>
        </w:rPr>
        <w:t>), stacji sanitarno-epidemiologicznej w Białobrzegach (</w:t>
      </w:r>
      <w:r w:rsidRPr="00222CEE">
        <w:rPr>
          <w:rFonts w:ascii="Times New Roman" w:hAnsi="Times New Roman" w:cs="Times New Roman"/>
          <w:b/>
        </w:rPr>
        <w:t>48 613 20 60 w godz. od 7.00- do15.00</w:t>
      </w:r>
      <w:r w:rsidRPr="00222CEE">
        <w:rPr>
          <w:rFonts w:ascii="Times New Roman" w:hAnsi="Times New Roman" w:cs="Times New Roman"/>
        </w:rPr>
        <w:t xml:space="preserve"> lub całodobowy telefon alarmowy </w:t>
      </w:r>
      <w:r w:rsidRPr="00222CEE">
        <w:rPr>
          <w:rFonts w:ascii="Times New Roman" w:hAnsi="Times New Roman" w:cs="Times New Roman"/>
          <w:b/>
        </w:rPr>
        <w:t>513 491 979</w:t>
      </w:r>
      <w:r w:rsidRPr="00222CEE">
        <w:rPr>
          <w:rFonts w:ascii="Times New Roman" w:hAnsi="Times New Roman" w:cs="Times New Roman"/>
        </w:rPr>
        <w:t>) oraz służb medycznych (</w:t>
      </w:r>
      <w:r w:rsidRPr="00222CEE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RADOMSKA STACJA POGOTOWIA RATUNKOWEGO W RADOMIU 999 lub 112)</w:t>
      </w:r>
      <w:r w:rsidR="00222CEE">
        <w:rPr>
          <w:rFonts w:ascii="Times New Roman" w:hAnsi="Times New Roman" w:cs="Times New Roman"/>
        </w:rPr>
        <w:t>.</w:t>
      </w:r>
    </w:p>
    <w:p w:rsidR="00455BBB" w:rsidRDefault="00455BBB" w:rsidP="00455BBB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222CEE">
        <w:rPr>
          <w:rFonts w:ascii="Times New Roman" w:hAnsi="Times New Roman" w:cs="Times New Roman"/>
        </w:rPr>
        <w:t xml:space="preserve">Zużyty jednorazowy sprzęt ochrony osobistej (m.in. maseczki, rękawiczki), zdejmowany z zachowaniem ostrożności, należy wyrzucić </w:t>
      </w:r>
      <w:r w:rsidRPr="0057274D">
        <w:rPr>
          <w:rFonts w:ascii="Times New Roman" w:hAnsi="Times New Roman" w:cs="Times New Roman"/>
        </w:rPr>
        <w:t>do pojemnika-kosza wyposażonego w worek</w:t>
      </w:r>
      <w:r w:rsidRPr="00222CEE">
        <w:rPr>
          <w:rFonts w:ascii="Times New Roman" w:hAnsi="Times New Roman" w:cs="Times New Roman"/>
        </w:rPr>
        <w:t>, znajdujący się w wiatrołapie szkoły.</w:t>
      </w:r>
    </w:p>
    <w:p w:rsidR="0057274D" w:rsidRPr="00222CEE" w:rsidRDefault="0057274D" w:rsidP="0057274D">
      <w:pPr>
        <w:pStyle w:val="Akapitzlist"/>
        <w:spacing w:after="0" w:line="360" w:lineRule="auto"/>
        <w:ind w:left="340"/>
        <w:rPr>
          <w:rFonts w:ascii="Times New Roman" w:hAnsi="Times New Roman" w:cs="Times New Roman"/>
        </w:rPr>
      </w:pPr>
    </w:p>
    <w:p w:rsidR="00455BBB" w:rsidRPr="009F0FE3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§ 2</w:t>
      </w:r>
    </w:p>
    <w:p w:rsidR="00455BBB" w:rsidRDefault="00455BBB" w:rsidP="005B6858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  <w:highlight w:val="cyan"/>
        </w:rPr>
        <w:t>Organizacja zajęć w szkole – informacje dla nauczycieli, rodziców i uczniów</w:t>
      </w:r>
    </w:p>
    <w:p w:rsidR="00222CEE" w:rsidRPr="009F0FE3" w:rsidRDefault="00222CEE" w:rsidP="005B6858">
      <w:pPr>
        <w:spacing w:line="360" w:lineRule="auto"/>
        <w:jc w:val="center"/>
        <w:rPr>
          <w:b/>
          <w:sz w:val="22"/>
          <w:szCs w:val="22"/>
        </w:rPr>
      </w:pPr>
    </w:p>
    <w:p w:rsidR="00455BBB" w:rsidRPr="009F0FE3" w:rsidRDefault="00455BBB" w:rsidP="00455BBB">
      <w:pPr>
        <w:spacing w:line="360" w:lineRule="auto"/>
        <w:ind w:left="340" w:hanging="340"/>
        <w:rPr>
          <w:b/>
          <w:color w:val="FF0000"/>
          <w:sz w:val="22"/>
          <w:szCs w:val="22"/>
        </w:rPr>
      </w:pPr>
      <w:r w:rsidRPr="009F0FE3">
        <w:rPr>
          <w:sz w:val="22"/>
          <w:szCs w:val="22"/>
        </w:rPr>
        <w:t>1.</w:t>
      </w:r>
      <w:r w:rsidRPr="009F0FE3">
        <w:rPr>
          <w:sz w:val="22"/>
          <w:szCs w:val="22"/>
        </w:rPr>
        <w:tab/>
      </w:r>
      <w:r w:rsidRPr="009F0FE3">
        <w:rPr>
          <w:sz w:val="22"/>
          <w:szCs w:val="22"/>
          <w:lang w:bidi="pl-PL"/>
        </w:rPr>
        <w:t>Do</w:t>
      </w:r>
      <w:r w:rsidRPr="009F0FE3">
        <w:rPr>
          <w:sz w:val="22"/>
          <w:szCs w:val="22"/>
        </w:rPr>
        <w:t xml:space="preserve"> szkoły może uczęszczać uczeń bez objawów infekcji lub choroby zakaźnej.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lastRenderedPageBreak/>
        <w:t xml:space="preserve"> 2.  Do szkoły dzieci i uczniowie przychodzą -są przyprowadzani lub przyjeżdżają autobusem szkolnym</w:t>
      </w:r>
      <w:r w:rsidRPr="009F0FE3">
        <w:rPr>
          <w:sz w:val="22"/>
          <w:szCs w:val="22"/>
        </w:rPr>
        <w:br/>
        <w:t xml:space="preserve"> o wyznaczonych godzinach według obowiązującego planu lekcji, podanego przed 1 września 2021 r. w Librusie oraz na stronie internetowej szkoły.</w:t>
      </w:r>
    </w:p>
    <w:p w:rsidR="00455BBB" w:rsidRPr="009F0FE3" w:rsidRDefault="00455BBB" w:rsidP="005B6858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4. Uczniowie mogą być przyprowadzani do szkoły i z niej odbierani przez opiekunów bez objawów infekcji lub choroby zakaźnej. W drodze do i ze szkoły opiekunowie z dziećmi oraz uczniowie przestrzegają aktualnych przepisów prawa dotyczących zachowania w przestrzeni publicznej.</w:t>
      </w:r>
    </w:p>
    <w:p w:rsidR="00455BBB" w:rsidRPr="009F0FE3" w:rsidRDefault="00455BBB" w:rsidP="00455BBB">
      <w:pPr>
        <w:spacing w:line="360" w:lineRule="auto"/>
        <w:ind w:left="340" w:hanging="340"/>
        <w:rPr>
          <w:b/>
          <w:bCs/>
          <w:color w:val="FF0000"/>
          <w:sz w:val="22"/>
          <w:szCs w:val="22"/>
        </w:rPr>
      </w:pPr>
      <w:r w:rsidRPr="009F0FE3">
        <w:rPr>
          <w:sz w:val="22"/>
          <w:szCs w:val="22"/>
        </w:rPr>
        <w:t>6.</w:t>
      </w:r>
      <w:r w:rsidRPr="009F0FE3">
        <w:rPr>
          <w:sz w:val="22"/>
          <w:szCs w:val="22"/>
        </w:rPr>
        <w:tab/>
        <w:t>Obowiązują ogólne zasady higieny: częste mycie rąk (</w:t>
      </w:r>
      <w:r w:rsidRPr="009F0FE3">
        <w:rPr>
          <w:b/>
          <w:color w:val="FF0000"/>
          <w:sz w:val="22"/>
          <w:szCs w:val="22"/>
        </w:rPr>
        <w:t xml:space="preserve">po przyjściu do szkoły należy bezzwłocznie umyć ręce wodą </w:t>
      </w:r>
      <w:r w:rsidR="005B6858" w:rsidRPr="009F0FE3">
        <w:rPr>
          <w:b/>
          <w:color w:val="FF0000"/>
          <w:sz w:val="22"/>
          <w:szCs w:val="22"/>
        </w:rPr>
        <w:t>z mydłem</w:t>
      </w:r>
      <w:r w:rsidRPr="009F0FE3">
        <w:rPr>
          <w:b/>
          <w:color w:val="FF0000"/>
          <w:sz w:val="22"/>
          <w:szCs w:val="22"/>
        </w:rPr>
        <w:t>),</w:t>
      </w:r>
      <w:r w:rsidRPr="009F0FE3">
        <w:rPr>
          <w:sz w:val="22"/>
          <w:szCs w:val="22"/>
        </w:rPr>
        <w:t xml:space="preserve"> ochrona podczas kichania i kaszlu oraz unikanie dotykania oczu, nosa i ust.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7.</w:t>
      </w:r>
      <w:r w:rsidRPr="009F0FE3">
        <w:rPr>
          <w:sz w:val="22"/>
          <w:szCs w:val="22"/>
        </w:rPr>
        <w:tab/>
        <w:t>Uczeń posiada własne przybory i podręczniki, które w czasie zajęć mogą znajdować się na stoliku szkolny</w:t>
      </w:r>
      <w:r w:rsidR="00222CEE">
        <w:rPr>
          <w:sz w:val="22"/>
          <w:szCs w:val="22"/>
        </w:rPr>
        <w:t xml:space="preserve">m ucznia lub w tornistrze. 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8. Należy wietrzyć sale, części wspólne (korytarze) co najmniej raz na godzinę, w czasie przerwy, a w razie potrzeby także w czasie zajęć. Za wietrzenie sal odpowiada nauczyciel przebywający w sali, za wietrzenie korytarzy pracownicy obsługi sprzątającej.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10.</w:t>
      </w:r>
      <w:r w:rsidRPr="009F0FE3">
        <w:rPr>
          <w:sz w:val="22"/>
          <w:szCs w:val="22"/>
        </w:rPr>
        <w:tab/>
        <w:t>Uczeń nie może zabierać ze sobą do szkoły niepotrzebnych przedmiotów. Ograniczenie to nie dotyczy dzieci ze specjalnymi potrzebami edukacyjnymi, w szczególnośc</w:t>
      </w:r>
      <w:r w:rsidR="00117677" w:rsidRPr="009F0FE3">
        <w:rPr>
          <w:sz w:val="22"/>
          <w:szCs w:val="22"/>
        </w:rPr>
        <w:t>i z niepełnosprawnościami. O</w:t>
      </w:r>
      <w:r w:rsidRPr="009F0FE3">
        <w:rPr>
          <w:sz w:val="22"/>
          <w:szCs w:val="22"/>
        </w:rPr>
        <w:t xml:space="preserve">piekunowie dziecka powinni zadbać o regularne czyszczenie (pranie lub dezynfekcję) zabawki, rzeczy. </w:t>
      </w:r>
    </w:p>
    <w:p w:rsidR="00455BBB" w:rsidRPr="009F0FE3" w:rsidRDefault="00455BBB" w:rsidP="00455BBB">
      <w:pPr>
        <w:spacing w:line="360" w:lineRule="auto"/>
        <w:ind w:left="340" w:hanging="340"/>
        <w:rPr>
          <w:color w:val="FF0000"/>
          <w:sz w:val="22"/>
          <w:szCs w:val="22"/>
        </w:rPr>
      </w:pPr>
      <w:r w:rsidRPr="009F0FE3">
        <w:rPr>
          <w:sz w:val="22"/>
          <w:szCs w:val="22"/>
        </w:rPr>
        <w:t xml:space="preserve">11. </w:t>
      </w:r>
      <w:r w:rsidRPr="009F0FE3">
        <w:rPr>
          <w:sz w:val="22"/>
          <w:szCs w:val="22"/>
        </w:rPr>
        <w:tab/>
        <w:t xml:space="preserve">Zajęcia lekcyjne  dla klas 1-3 oraz oddziałów lekcyjnych- odbywają się w wyznaczanej dla danej klasy sali lekcyjnej z wyłączeniem zajęć wychowania fizycznego, informatyki, dla klas 4-8 w miarę możliwości. Po każdej lekcji informatyki dezynfekcji podlega sprzęt- klawiatura, myszki, blaty, specjalnym płynem do dezynfekcji monitorów ekranowych- </w:t>
      </w:r>
      <w:r w:rsidRPr="009F0FE3">
        <w:rPr>
          <w:color w:val="FF0000"/>
          <w:sz w:val="22"/>
          <w:szCs w:val="22"/>
        </w:rPr>
        <w:t>odpowiedzialny Iwona Szymańska (w razie nieobecności pozostali pracownicy obsługi)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12</w:t>
      </w:r>
      <w:r w:rsidRPr="009F0FE3">
        <w:rPr>
          <w:color w:val="FF0000"/>
          <w:sz w:val="22"/>
          <w:szCs w:val="22"/>
        </w:rPr>
        <w:t xml:space="preserve">. </w:t>
      </w:r>
      <w:r w:rsidRPr="009F0FE3">
        <w:rPr>
          <w:sz w:val="22"/>
          <w:szCs w:val="22"/>
        </w:rPr>
        <w:t>Zajęcia świetlicowe odbywają się w pomieszczeniu świetlicy szkolnej, a razie potrzeby w innych salach dydaktycznych. W świetlicy szkolnej może przebywać grupa maxymalnie 25 uczniów.</w:t>
      </w:r>
    </w:p>
    <w:p w:rsidR="00222CEE" w:rsidRPr="009F0FE3" w:rsidRDefault="00455BBB" w:rsidP="0057274D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14. Harmonogram pracy biblioteki jest dostosowany do potrzeb i możli</w:t>
      </w:r>
      <w:r w:rsidR="00222CEE">
        <w:rPr>
          <w:sz w:val="22"/>
          <w:szCs w:val="22"/>
        </w:rPr>
        <w:t>wości szkoły. Uczniowie mogą rezerwować książki</w:t>
      </w:r>
      <w:r w:rsidRPr="009F0FE3">
        <w:rPr>
          <w:sz w:val="22"/>
          <w:szCs w:val="22"/>
        </w:rPr>
        <w:t xml:space="preserve"> poprzez system e – bi</w:t>
      </w:r>
      <w:r w:rsidR="00222CEE">
        <w:rPr>
          <w:sz w:val="22"/>
          <w:szCs w:val="22"/>
        </w:rPr>
        <w:t>blio.</w:t>
      </w: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Default="00455BBB" w:rsidP="00455BBB">
      <w:pPr>
        <w:spacing w:line="360" w:lineRule="auto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Organizacja zajęć wychowania fizycznego</w:t>
      </w:r>
    </w:p>
    <w:p w:rsidR="00222CEE" w:rsidRPr="009F0FE3" w:rsidRDefault="00222CEE" w:rsidP="00455BBB">
      <w:pPr>
        <w:spacing w:line="360" w:lineRule="auto"/>
        <w:rPr>
          <w:b/>
          <w:sz w:val="22"/>
          <w:szCs w:val="22"/>
          <w:u w:val="single"/>
        </w:rPr>
      </w:pPr>
    </w:p>
    <w:p w:rsidR="00455BBB" w:rsidRPr="009F0FE3" w:rsidRDefault="00455BBB" w:rsidP="00455BBB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Lekcje wychowania fizycznego mogą odbywać się wyłącznie na sali gimnastycznej lub boisko szkolnym. Zajęć nie prowadzi się na antresoli przy sali gimnastycznej „balkoniku”, na korytarzach i schodach. W przypadku sprzyjającej pogody zajęcia odbywają się na świeżym powietrzu.</w:t>
      </w:r>
    </w:p>
    <w:p w:rsidR="00455BBB" w:rsidRPr="009F0FE3" w:rsidRDefault="00455BBB" w:rsidP="00455BBB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Z jednej szatni przy sali gimnastycznej może korzystać w tym samym czasie jedna grupa uczniów danej klasy. Nauczyciele wychowania fizycznego dyżurują przy szatniach po wpuszczeniu uczniów do sali oraz po zakończeniu lekcji</w:t>
      </w:r>
      <w:r w:rsidRPr="009F0FE3">
        <w:rPr>
          <w:rFonts w:ascii="Times New Roman" w:hAnsi="Times New Roman" w:cs="Times New Roman"/>
          <w:color w:val="FF0000"/>
        </w:rPr>
        <w:t xml:space="preserve">. </w:t>
      </w:r>
      <w:r w:rsidRPr="009F0FE3">
        <w:rPr>
          <w:rFonts w:ascii="Times New Roman" w:hAnsi="Times New Roman" w:cs="Times New Roman"/>
        </w:rPr>
        <w:t>W pomieszczeniu socjalnym (magazynku) przebywają jedynie, gdy na sali gimnastycznej nie mają pod opieką uczniów. Zabronione jest pozostawianie uczniów bez nadzoru nauczyciela.</w:t>
      </w:r>
    </w:p>
    <w:p w:rsidR="00455BBB" w:rsidRPr="009F0FE3" w:rsidRDefault="00455BBB" w:rsidP="00455BBB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Przybory do ćwiczeń (piłki, skakanki, obręcze itp.) wykorzystywane podczas zajęć należy czyścić lub dezynf</w:t>
      </w:r>
      <w:r w:rsidR="00117677" w:rsidRPr="009F0FE3">
        <w:rPr>
          <w:rFonts w:ascii="Times New Roman" w:hAnsi="Times New Roman" w:cs="Times New Roman"/>
        </w:rPr>
        <w:t xml:space="preserve">ekować. </w:t>
      </w:r>
    </w:p>
    <w:p w:rsidR="00455BBB" w:rsidRPr="009F0FE3" w:rsidRDefault="00455BBB" w:rsidP="00455BBB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lastRenderedPageBreak/>
        <w:t>Powierzchnie płaskie w korytarzu, sali sportowej oraz szatniach są dezynfekowane lub czyszczone wodą z dodatkiem detergentu przez pracowników obsługi sprzątającej, przynajmniej 1 raz dziennie.</w:t>
      </w:r>
    </w:p>
    <w:p w:rsidR="00455BBB" w:rsidRPr="009F0FE3" w:rsidRDefault="00455BBB" w:rsidP="00455BBB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Klamki, poręcze, ławki są dezynfekowane przez pracowników obsługi sprzątającej.</w:t>
      </w:r>
    </w:p>
    <w:p w:rsidR="00455BBB" w:rsidRPr="009F0FE3" w:rsidRDefault="00455BBB" w:rsidP="00455BBB">
      <w:pPr>
        <w:spacing w:line="360" w:lineRule="auto"/>
        <w:ind w:left="340" w:hanging="340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Organizacja zajęć pozalekcyjnych</w:t>
      </w:r>
    </w:p>
    <w:p w:rsidR="00455BBB" w:rsidRPr="009F0FE3" w:rsidRDefault="00455BBB" w:rsidP="00455BBB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Organizacja jakichkolwiek zajęć poza planem lekcji wymaga zgody Dyrektora szkoły.</w:t>
      </w:r>
    </w:p>
    <w:p w:rsidR="00455BBB" w:rsidRPr="009F0FE3" w:rsidRDefault="00455BBB" w:rsidP="00455BBB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W szkole organizowane są zajęcia pozalekcyjne zgodnie z harmonogramem tych zajęć w przypisanych do tych zajęć salach oraz procedurami obowiązującymi w zajęciach lekcyjnych.</w:t>
      </w:r>
    </w:p>
    <w:p w:rsidR="00455BBB" w:rsidRPr="009F0FE3" w:rsidRDefault="00455BBB" w:rsidP="00455BBB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Prowadzący zajęcia nie może pozostawiać uczniów bez opieki. </w:t>
      </w:r>
    </w:p>
    <w:p w:rsidR="00455BBB" w:rsidRPr="009F0FE3" w:rsidRDefault="00455BBB" w:rsidP="00455BBB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 skończonych zajęciach nauczyciel odprowadza uczniów do szatni lub świetlicy szkolnej.</w:t>
      </w:r>
    </w:p>
    <w:p w:rsidR="00455BBB" w:rsidRPr="009F0FE3" w:rsidRDefault="00455BBB" w:rsidP="00455BBB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Prowadzący zajęcia pozalekcyjne wietrzą salę, w której prowadzili zajęcia przed i po odbyciu zajęć.</w:t>
      </w:r>
    </w:p>
    <w:p w:rsidR="00455BBB" w:rsidRPr="009F0FE3" w:rsidRDefault="00455BBB" w:rsidP="00455BBB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 Sala lekcyjna jest dezynfekowana przez pracowników obsługi sprzątającej.</w:t>
      </w: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Procedura korzystania z szatni</w:t>
      </w:r>
    </w:p>
    <w:p w:rsidR="00455BBB" w:rsidRPr="009F0FE3" w:rsidRDefault="00455BBB" w:rsidP="00455BBB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Uczniowie pozostawiają okrycie wierzchnie i obuwie w szatni. </w:t>
      </w:r>
    </w:p>
    <w:p w:rsidR="00455BBB" w:rsidRPr="009F0FE3" w:rsidRDefault="00455BBB" w:rsidP="00455BBB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Wszystkich uczniów obowiązuje zmiana obuwia. </w:t>
      </w:r>
    </w:p>
    <w:p w:rsidR="00455BBB" w:rsidRPr="009F0FE3" w:rsidRDefault="00455BBB" w:rsidP="00455BBB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Uczniowie w szatni przebywają tylko i wyłącznie w celu pozostawienia lub odbioru odzieży wierzchniej i obuwia. Po dokonaniu tych czynności niezwłocznie opuszczają szatnię. Dyżur w szatni sprawuje wyznaczony pracownik obsługi.</w:t>
      </w:r>
    </w:p>
    <w:p w:rsidR="00455BBB" w:rsidRDefault="00455BBB" w:rsidP="00117677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W trakcie zajęć dydaktycznych schodzenie do szatni jest zabronione za wyjątkiem sytuacji szczególnych, np. zwolnienie ucznia z części zajęć przez rodzica. Wówczas dziecko korzysta z szatni tylko w celu odbioru swojego nakrycia wierzchniego.</w:t>
      </w:r>
    </w:p>
    <w:p w:rsidR="00222CEE" w:rsidRDefault="00222CEE" w:rsidP="00222CEE">
      <w:pPr>
        <w:spacing w:line="360" w:lineRule="auto"/>
      </w:pPr>
    </w:p>
    <w:p w:rsidR="00455BBB" w:rsidRPr="009F0FE3" w:rsidRDefault="00455BBB" w:rsidP="00455BBB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Wyjścia na boisko, plac zabaw</w:t>
      </w:r>
    </w:p>
    <w:p w:rsidR="00455BBB" w:rsidRPr="009F0FE3" w:rsidRDefault="00455BBB" w:rsidP="00222CEE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W przypadku, gdy pogoda na to pozwoli, uczniowie mogą korzystać z placu zabaw, boiska, terenu szkoły.</w:t>
      </w:r>
    </w:p>
    <w:p w:rsidR="00455BBB" w:rsidRPr="009F0FE3" w:rsidRDefault="00455BBB" w:rsidP="00222CEE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Przerwy w miarę możliwości uczniowie spędzają  na boisku lub placu zabaw pod opieką nauczyciela.</w:t>
      </w:r>
    </w:p>
    <w:p w:rsidR="00455BBB" w:rsidRPr="009F0FE3" w:rsidRDefault="00455BBB" w:rsidP="00222CEE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 powrocie ze świeżego powietrza</w:t>
      </w:r>
      <w:r w:rsidR="00117677" w:rsidRPr="009F0FE3">
        <w:rPr>
          <w:rFonts w:ascii="Times New Roman" w:hAnsi="Times New Roman" w:cs="Times New Roman"/>
        </w:rPr>
        <w:t xml:space="preserve"> uczniowie </w:t>
      </w:r>
      <w:r w:rsidRPr="009F0FE3">
        <w:rPr>
          <w:rFonts w:ascii="Times New Roman" w:hAnsi="Times New Roman" w:cs="Times New Roman"/>
        </w:rPr>
        <w:t>myją ręce.</w:t>
      </w:r>
    </w:p>
    <w:p w:rsidR="00455BBB" w:rsidRPr="009F0FE3" w:rsidRDefault="00455BBB" w:rsidP="00222CEE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Uczniowie nie mogą pozostawać bez opieki na terenie szkoły w trakcie zajęć organizowanych przez szkołę.</w:t>
      </w:r>
    </w:p>
    <w:p w:rsidR="00455BBB" w:rsidRDefault="00455BBB" w:rsidP="0057274D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  <w:b/>
        </w:rPr>
      </w:pPr>
      <w:r w:rsidRPr="009F0FE3">
        <w:rPr>
          <w:rFonts w:ascii="Times New Roman" w:hAnsi="Times New Roman" w:cs="Times New Roman"/>
        </w:rPr>
        <w:t xml:space="preserve">Urządzenia na placu zabaw są dezynfekowane przez pracowników obsługi sprzątającej- </w:t>
      </w:r>
      <w:r w:rsidRPr="00222CEE">
        <w:rPr>
          <w:rFonts w:ascii="Times New Roman" w:hAnsi="Times New Roman" w:cs="Times New Roman"/>
          <w:b/>
        </w:rPr>
        <w:t>Pan Franciszek Starzyński.</w:t>
      </w:r>
    </w:p>
    <w:p w:rsidR="0057274D" w:rsidRPr="0057274D" w:rsidRDefault="0057274D" w:rsidP="0057274D">
      <w:pPr>
        <w:pStyle w:val="Akapitzlist"/>
        <w:spacing w:after="0" w:line="360" w:lineRule="auto"/>
        <w:ind w:left="680"/>
        <w:rPr>
          <w:rFonts w:ascii="Times New Roman" w:hAnsi="Times New Roman" w:cs="Times New Roman"/>
          <w:b/>
        </w:rPr>
      </w:pPr>
    </w:p>
    <w:p w:rsidR="00455BBB" w:rsidRPr="009F0FE3" w:rsidRDefault="00455BBB" w:rsidP="00455BBB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Procedura organizacji bezpiecznego żywienia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Szkoła zapewnia uczniom szkoły możliwość spożycia ciepłego posiłku w czasie ich pobytu na terenie placówki, zgodnie z umową podpisaną przez GOPS w Urzędzie Gminy Stara Błotnica oraz dla uczniów, których rodzice podpiszą umowę o dożywianie.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Uczniowie spożywają posiłki w świetlicy szkolnej. Posiłki wydawane są zmianowo według harmonogramu. Uczniowie spożywają posiłki przy stolikach z uczniami z danej klasy.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lastRenderedPageBreak/>
        <w:t>Przygotowane posiłki są wydawane przez okienko podawcze. Uczniowie odbierają pojedynczo, jeśli jest taka potrzeba pomaga nauczyciel opiekujący się grupą.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Naczynia plastikowe po posiłkach uczniowie odnoszą pojedynczo do okienka „zwrot naczyń”, skąd na bieżąco odbierane są przez pracownika.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Przed wejściem do stołówki- świetlicy, przed spożyciem posiłku uczniowie zobowiązani są umyć ręce.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Posiłki uczniom podają osoby wyznaczone przez dyrektora szkoły.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 zakończeniu spożywania posiłku przez daną turę uczniów wyznaczony pracownik dezynfekuje powierzchnię stołów oraz krzeseł (poręcze, oparcia, siedziska), przy których spożywane były posiłki.</w:t>
      </w:r>
    </w:p>
    <w:p w:rsidR="00455BBB" w:rsidRPr="009F0FE3" w:rsidRDefault="00455BBB" w:rsidP="00455BBB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Ogranicza się  wspólne organizowanie posiłków oraz degustację potraw, wyłącznie w uzasadnionych przypadkach, po uzgodnieniu z Dyrektorem szkoły.</w:t>
      </w: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ind w:left="340" w:hanging="340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Procedura komunikacji z rodzicami/opiekunami prawnymi uczniów szkoły</w:t>
      </w:r>
    </w:p>
    <w:p w:rsidR="00455BBB" w:rsidRPr="009F0FE3" w:rsidRDefault="00455BBB" w:rsidP="00455BBB">
      <w:pPr>
        <w:pStyle w:val="Akapitzlist"/>
        <w:numPr>
          <w:ilvl w:val="1"/>
          <w:numId w:val="1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W okresie epidemii kontakt z rodzicami/opiekunami prawnymi odbywa się głównie za pomocą środków komunikacji na odległość: telefon, poczta elektroniczna, e-dziennik Librus.</w:t>
      </w:r>
    </w:p>
    <w:p w:rsidR="00222CEE" w:rsidRDefault="00455BBB" w:rsidP="00222CEE">
      <w:pPr>
        <w:pStyle w:val="Akapitzlist"/>
        <w:numPr>
          <w:ilvl w:val="1"/>
          <w:numId w:val="1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W przypadku pojawienia się objawów chorobowych sugerujących infekcję dróg oddechowych u dziecka </w:t>
      </w:r>
      <w:r w:rsidRPr="009F0FE3">
        <w:rPr>
          <w:rFonts w:ascii="Times New Roman" w:hAnsi="Times New Roman" w:cs="Times New Roman"/>
        </w:rPr>
        <w:br/>
        <w:t>w czasie zajęć odbywających się na terenie szkoły rodzic zostanie poinformowany telefonicznie na wskazany przez siebie numer telefonu o konieczności niezwłocznego odbioru dziecka ze szkoły.</w:t>
      </w:r>
    </w:p>
    <w:p w:rsidR="0057274D" w:rsidRPr="00222CEE" w:rsidRDefault="0057274D" w:rsidP="0057274D">
      <w:pPr>
        <w:pStyle w:val="Akapitzlist"/>
        <w:spacing w:after="0" w:line="360" w:lineRule="auto"/>
        <w:ind w:left="340"/>
        <w:rPr>
          <w:rFonts w:ascii="Times New Roman" w:hAnsi="Times New Roman" w:cs="Times New Roman"/>
        </w:rPr>
      </w:pPr>
    </w:p>
    <w:p w:rsidR="00455BBB" w:rsidRPr="009F0FE3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§ 3</w:t>
      </w:r>
    </w:p>
    <w:p w:rsidR="00455BBB" w:rsidRDefault="00455BBB" w:rsidP="00455BBB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  <w:highlight w:val="cyan"/>
        </w:rPr>
        <w:t>Organizacja zajęć w szkole – informacje dla nauczycieli i pracowników sprzątających</w:t>
      </w:r>
    </w:p>
    <w:p w:rsidR="00222CEE" w:rsidRPr="009F0FE3" w:rsidRDefault="00222CEE" w:rsidP="00455BBB">
      <w:pPr>
        <w:spacing w:line="360" w:lineRule="auto"/>
        <w:jc w:val="center"/>
        <w:rPr>
          <w:b/>
          <w:sz w:val="22"/>
          <w:szCs w:val="22"/>
        </w:rPr>
      </w:pPr>
    </w:p>
    <w:p w:rsidR="00455BBB" w:rsidRPr="009F0FE3" w:rsidRDefault="00455BBB" w:rsidP="00455BBB">
      <w:pPr>
        <w:pStyle w:val="Akapitzlist"/>
        <w:spacing w:after="0" w:line="360" w:lineRule="auto"/>
        <w:ind w:left="680"/>
        <w:rPr>
          <w:rFonts w:ascii="Times New Roman" w:hAnsi="Times New Roman" w:cs="Times New Roman"/>
        </w:rPr>
      </w:pPr>
    </w:p>
    <w:p w:rsidR="00455BBB" w:rsidRPr="009F0FE3" w:rsidRDefault="00222CEE" w:rsidP="00455BBB">
      <w:pPr>
        <w:spacing w:line="360" w:lineRule="auto"/>
        <w:ind w:left="340" w:hanging="34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55BBB" w:rsidRPr="009F0FE3">
        <w:rPr>
          <w:b/>
          <w:sz w:val="22"/>
          <w:szCs w:val="22"/>
        </w:rPr>
        <w:t>.</w:t>
      </w:r>
      <w:r w:rsidR="00455BBB" w:rsidRPr="009F0FE3">
        <w:rPr>
          <w:b/>
          <w:sz w:val="22"/>
          <w:szCs w:val="22"/>
        </w:rPr>
        <w:tab/>
      </w:r>
      <w:r w:rsidR="00455BBB" w:rsidRPr="009F0FE3">
        <w:rPr>
          <w:b/>
          <w:sz w:val="22"/>
          <w:szCs w:val="22"/>
          <w:highlight w:val="cyan"/>
          <w:u w:val="single"/>
        </w:rPr>
        <w:t>Nauczyciele odbywający zajęcia z uczniami:</w:t>
      </w:r>
      <w:r w:rsidR="00455BBB" w:rsidRPr="009F0FE3">
        <w:rPr>
          <w:b/>
          <w:sz w:val="22"/>
          <w:szCs w:val="22"/>
        </w:rPr>
        <w:t xml:space="preserve"> </w:t>
      </w:r>
    </w:p>
    <w:p w:rsidR="00455BBB" w:rsidRPr="009F0FE3" w:rsidRDefault="00455BBB" w:rsidP="00117677">
      <w:pPr>
        <w:pStyle w:val="Akapitzlist"/>
        <w:numPr>
          <w:ilvl w:val="1"/>
          <w:numId w:val="17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455BBB" w:rsidRPr="009F0FE3" w:rsidRDefault="00455BBB" w:rsidP="00117677">
      <w:pPr>
        <w:pStyle w:val="Akapitzlist"/>
        <w:numPr>
          <w:ilvl w:val="1"/>
          <w:numId w:val="17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edukują uczniów z zasad profilaktyki zdrowotnej oraz zasad bezpieczeństwa obowiązujących na terenie szkoły, tj. dbają o to, by uczniowie regularnie myli ręce w tym po skorzystaniu z toalety, przed jedzeniem, po powrocie ze świeżego powietrza, zgodnie z instrukcją wywieszoną przy dozownikach z płynem;</w:t>
      </w:r>
    </w:p>
    <w:p w:rsidR="00455BBB" w:rsidRPr="009F0FE3" w:rsidRDefault="00455BBB" w:rsidP="00117677">
      <w:pPr>
        <w:pStyle w:val="Akapitzlist"/>
        <w:numPr>
          <w:ilvl w:val="1"/>
          <w:numId w:val="17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wietrzą salę, po odbyciu zajęć, a jeśli jest to konieczne także w czasie zajęć;</w:t>
      </w:r>
    </w:p>
    <w:p w:rsidR="00455BBB" w:rsidRPr="009F0FE3" w:rsidRDefault="00455BBB" w:rsidP="00455BBB">
      <w:pPr>
        <w:pStyle w:val="Akapitzlist"/>
        <w:numPr>
          <w:ilvl w:val="1"/>
          <w:numId w:val="17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utrzymują kontakt z rodzicami/opiekunami prawnymi uczniów przede wszystkim za pomocą środków komunikacji na odległość (e-dziennik, telefon, poczta elektroniczna),</w:t>
      </w:r>
      <w:r w:rsidR="00117677" w:rsidRPr="009F0FE3">
        <w:rPr>
          <w:rFonts w:ascii="Times New Roman" w:hAnsi="Times New Roman" w:cs="Times New Roman"/>
        </w:rPr>
        <w:t xml:space="preserve"> a w miarę potrzeb osobisty.</w:t>
      </w:r>
    </w:p>
    <w:p w:rsidR="00455BBB" w:rsidRPr="009F0FE3" w:rsidRDefault="00455BBB" w:rsidP="00117677">
      <w:pPr>
        <w:pStyle w:val="Akapitzlist"/>
        <w:numPr>
          <w:ilvl w:val="1"/>
          <w:numId w:val="17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nauczyciele oddziału przedszkolnego i klas 1-3 przychodzą do pracy, tak aby w sali znajdować się co najmniej 15 minut przed rozpoczęciem lekcji</w:t>
      </w:r>
    </w:p>
    <w:p w:rsidR="00455BBB" w:rsidRPr="009F0FE3" w:rsidRDefault="00455BBB" w:rsidP="00455BBB">
      <w:pPr>
        <w:spacing w:line="360" w:lineRule="auto"/>
        <w:ind w:left="340"/>
        <w:jc w:val="both"/>
        <w:rPr>
          <w:sz w:val="22"/>
          <w:szCs w:val="22"/>
        </w:rPr>
      </w:pPr>
    </w:p>
    <w:p w:rsidR="00455BBB" w:rsidRDefault="00222CEE" w:rsidP="00455BBB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cyan"/>
        </w:rPr>
        <w:t>2</w:t>
      </w:r>
      <w:r w:rsidR="00455BBB" w:rsidRPr="009F0FE3">
        <w:rPr>
          <w:b/>
          <w:sz w:val="22"/>
          <w:szCs w:val="22"/>
          <w:highlight w:val="cyan"/>
        </w:rPr>
        <w:t xml:space="preserve">. </w:t>
      </w:r>
      <w:r w:rsidR="00455BBB" w:rsidRPr="009F0FE3">
        <w:rPr>
          <w:b/>
          <w:sz w:val="22"/>
          <w:szCs w:val="22"/>
          <w:highlight w:val="cyan"/>
          <w:u w:val="single"/>
        </w:rPr>
        <w:t>Osoby sprzątające w placówce:</w:t>
      </w:r>
    </w:p>
    <w:p w:rsidR="00222CEE" w:rsidRPr="009F0FE3" w:rsidRDefault="00222CEE" w:rsidP="00455BBB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455BBB" w:rsidRPr="009F0FE3">
        <w:rPr>
          <w:rFonts w:ascii="Times New Roman" w:hAnsi="Times New Roman" w:cs="Times New Roman"/>
        </w:rPr>
        <w:t>racownicy obsługi sprzątającej powinni ograniczyć kontakty z uczniami oraz nauczycielami, oprócz wyznaczonych do pełnienia dyżurów i przewidzianych czynności;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55BBB" w:rsidRPr="009F0FE3">
        <w:rPr>
          <w:rFonts w:ascii="Times New Roman" w:hAnsi="Times New Roman" w:cs="Times New Roman"/>
        </w:rPr>
        <w:t xml:space="preserve">odzienne  prace porządkowe należy wykonywać  z wyjątkową starannością, ze szczególnym uwzględnieniem utrzymywania w czystości sal zajęć, pomieszczeń sanitarnohigienicznych, ciągów komunikacyjnych, dezynfekcji powierzchni dotykowych – poręczy, klamek i powierzchni płaskich, </w:t>
      </w:r>
      <w:r w:rsidR="00117677" w:rsidRPr="009F0FE3">
        <w:rPr>
          <w:rFonts w:ascii="Times New Roman" w:hAnsi="Times New Roman" w:cs="Times New Roman"/>
        </w:rPr>
        <w:br/>
      </w:r>
      <w:r w:rsidR="00455BBB" w:rsidRPr="009F0FE3">
        <w:rPr>
          <w:rFonts w:ascii="Times New Roman" w:hAnsi="Times New Roman" w:cs="Times New Roman"/>
        </w:rPr>
        <w:t>w tym blatów w salach i w pomieszczeniach spożywania posiłków, klawiatur, włączników.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BBB" w:rsidRPr="009F0FE3">
        <w:rPr>
          <w:rFonts w:ascii="Times New Roman" w:hAnsi="Times New Roman" w:cs="Times New Roman"/>
        </w:rPr>
        <w:t>rzeprowadzając dezynfekcję, należy ściśle przestrzegać zaleceń producenta znajdujących się na op</w:t>
      </w:r>
      <w:r>
        <w:rPr>
          <w:rFonts w:ascii="Times New Roman" w:hAnsi="Times New Roman" w:cs="Times New Roman"/>
        </w:rPr>
        <w:t>akowaniu środka do dezynfekcji;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55BBB" w:rsidRPr="009F0FE3">
        <w:rPr>
          <w:rFonts w:ascii="Times New Roman" w:hAnsi="Times New Roman" w:cs="Times New Roman"/>
        </w:rPr>
        <w:t>ażne jest ścisłe przestrzeganie czasu niezbędnego do wywietrzenia dezynfekowanych pomieszczeń</w:t>
      </w:r>
      <w:r w:rsidR="00117677" w:rsidRPr="009F0FE3">
        <w:rPr>
          <w:rFonts w:ascii="Times New Roman" w:hAnsi="Times New Roman" w:cs="Times New Roman"/>
        </w:rPr>
        <w:br/>
      </w:r>
      <w:r w:rsidR="00455BBB" w:rsidRPr="009F0FE3">
        <w:rPr>
          <w:rFonts w:ascii="Times New Roman" w:hAnsi="Times New Roman" w:cs="Times New Roman"/>
        </w:rPr>
        <w:t xml:space="preserve"> i przedmiotów, tak aby uczniowie nie byli narażeni na wdychanie oparów ś</w:t>
      </w:r>
      <w:r>
        <w:rPr>
          <w:rFonts w:ascii="Times New Roman" w:hAnsi="Times New Roman" w:cs="Times New Roman"/>
        </w:rPr>
        <w:t>rodków służących do dezynfekcji;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BBB" w:rsidRPr="009F0FE3">
        <w:rPr>
          <w:rFonts w:ascii="Times New Roman" w:hAnsi="Times New Roman" w:cs="Times New Roman"/>
        </w:rPr>
        <w:t>ersonel sprzątający odpowiedzialny jest za uzupełnianie dozowników na mydło/ płyn do dezynfekcji rąk, pa</w:t>
      </w:r>
      <w:r>
        <w:rPr>
          <w:rFonts w:ascii="Times New Roman" w:hAnsi="Times New Roman" w:cs="Times New Roman"/>
        </w:rPr>
        <w:t>pier toaletowy, ręczniki do rąk;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BBB" w:rsidRPr="009F0FE3">
        <w:rPr>
          <w:rFonts w:ascii="Times New Roman" w:hAnsi="Times New Roman" w:cs="Times New Roman"/>
        </w:rPr>
        <w:t>ersonel sprzątający wietrzy korytarze szkolne, szatnie szkolne, salę gimnastyczną, świetlicę, to</w:t>
      </w:r>
      <w:r>
        <w:rPr>
          <w:rFonts w:ascii="Times New Roman" w:hAnsi="Times New Roman" w:cs="Times New Roman"/>
        </w:rPr>
        <w:t>alety szkolne  – raz na godzinę;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BBB" w:rsidRPr="009F0FE3">
        <w:rPr>
          <w:rFonts w:ascii="Times New Roman" w:hAnsi="Times New Roman" w:cs="Times New Roman"/>
        </w:rPr>
        <w:t>ersonel sprzątający sprawdza poziom płynów do dezynfekcji rąk w pojemnikach umieszczonych przy wejściu do szkoły, szatni szkolnej, świetlicy oraz w użytkowanych salach i pomieszczeniach.</w:t>
      </w:r>
    </w:p>
    <w:p w:rsidR="00455BBB" w:rsidRPr="009F0FE3" w:rsidRDefault="00222CEE" w:rsidP="00455BB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BBB" w:rsidRPr="009F0FE3">
        <w:rPr>
          <w:rFonts w:ascii="Times New Roman" w:hAnsi="Times New Roman" w:cs="Times New Roman"/>
        </w:rPr>
        <w:t>ersonel sprzątający po każdym dniu:</w:t>
      </w:r>
    </w:p>
    <w:p w:rsidR="00455BBB" w:rsidRPr="009F0FE3" w:rsidRDefault="00455BBB" w:rsidP="00455BBB">
      <w:pPr>
        <w:pStyle w:val="Akapitzlist"/>
        <w:numPr>
          <w:ilvl w:val="0"/>
          <w:numId w:val="8"/>
        </w:numPr>
        <w:spacing w:after="0" w:line="360" w:lineRule="auto"/>
        <w:ind w:left="907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przeprowadza dezynfekcję postępują zgodnie z instrukcją i zaleceniami wskazanymi na opakowaniu przez producenta środka dezynfekującego oraz zgodnie z Procedurą mycia zabawek, pomocy dydaktycznych</w:t>
      </w:r>
      <w:r w:rsidR="00117677" w:rsidRPr="009F0FE3">
        <w:rPr>
          <w:rFonts w:ascii="Times New Roman" w:hAnsi="Times New Roman" w:cs="Times New Roman"/>
        </w:rPr>
        <w:br/>
      </w:r>
      <w:r w:rsidRPr="009F0FE3">
        <w:rPr>
          <w:rFonts w:ascii="Times New Roman" w:hAnsi="Times New Roman" w:cs="Times New Roman"/>
        </w:rPr>
        <w:t xml:space="preserve"> i sprzętu;</w:t>
      </w:r>
    </w:p>
    <w:p w:rsidR="00455BBB" w:rsidRPr="009F0FE3" w:rsidRDefault="00455BBB" w:rsidP="00117677">
      <w:pPr>
        <w:pStyle w:val="Akapitzlist"/>
        <w:numPr>
          <w:ilvl w:val="0"/>
          <w:numId w:val="8"/>
        </w:numPr>
        <w:spacing w:after="0" w:line="360" w:lineRule="auto"/>
        <w:ind w:left="907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wietrzy pomieszczenia, w których odbyła się dezynfekcja, tak aby nie narażać uczniów ani </w:t>
      </w:r>
      <w:r w:rsidR="00117677" w:rsidRPr="009F0FE3">
        <w:rPr>
          <w:rFonts w:ascii="Times New Roman" w:hAnsi="Times New Roman" w:cs="Times New Roman"/>
        </w:rPr>
        <w:t>pracowników na wdychanie oparów</w:t>
      </w:r>
    </w:p>
    <w:p w:rsidR="00117677" w:rsidRPr="009F0FE3" w:rsidRDefault="00117677" w:rsidP="00117677">
      <w:pPr>
        <w:spacing w:line="360" w:lineRule="auto"/>
        <w:ind w:left="567"/>
        <w:rPr>
          <w:sz w:val="22"/>
          <w:szCs w:val="22"/>
        </w:rPr>
      </w:pPr>
    </w:p>
    <w:p w:rsidR="00455BBB" w:rsidRPr="009F0FE3" w:rsidRDefault="00222CEE" w:rsidP="00455BBB">
      <w:pPr>
        <w:spacing w:line="360" w:lineRule="auto"/>
        <w:ind w:left="340" w:hanging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55BBB" w:rsidRPr="009F0FE3">
        <w:rPr>
          <w:b/>
          <w:sz w:val="22"/>
          <w:szCs w:val="22"/>
        </w:rPr>
        <w:t>.</w:t>
      </w:r>
      <w:r w:rsidR="00455BBB" w:rsidRPr="009F0FE3">
        <w:rPr>
          <w:b/>
          <w:sz w:val="22"/>
          <w:szCs w:val="22"/>
          <w:u w:val="single"/>
        </w:rPr>
        <w:t xml:space="preserve"> </w:t>
      </w:r>
      <w:r w:rsidR="00455BBB" w:rsidRPr="009F0FE3">
        <w:rPr>
          <w:b/>
          <w:sz w:val="22"/>
          <w:szCs w:val="22"/>
          <w:highlight w:val="cyan"/>
          <w:u w:val="single"/>
        </w:rPr>
        <w:t>Pracownicy przy wydawaniu posiłków</w:t>
      </w:r>
      <w:r w:rsidR="00455BBB" w:rsidRPr="009F0FE3">
        <w:rPr>
          <w:b/>
          <w:sz w:val="22"/>
          <w:szCs w:val="22"/>
          <w:highlight w:val="cyan"/>
        </w:rPr>
        <w:t>:</w:t>
      </w:r>
    </w:p>
    <w:p w:rsidR="00455BBB" w:rsidRPr="009F0FE3" w:rsidRDefault="00455BBB" w:rsidP="00455BBB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dezynfekują ręce przed każdym wejściem do pomieszczenia, gdzie przygotowywane są posiłki;</w:t>
      </w:r>
    </w:p>
    <w:p w:rsidR="00455BBB" w:rsidRPr="009F0FE3" w:rsidRDefault="00455BBB" w:rsidP="00455BBB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myją ręce zgodnie z instrukcją zamieszczoną w pomieszczeniach sanitarno-higienicznych;</w:t>
      </w:r>
    </w:p>
    <w:p w:rsidR="00455BBB" w:rsidRPr="009F0FE3" w:rsidRDefault="00455BBB" w:rsidP="00455BBB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 zakończonej pracy, dezynfekują blaty kuchenne oraz inne sprzęty, środkami zapewnionymi przez dyrektora szkoły</w:t>
      </w:r>
    </w:p>
    <w:p w:rsidR="009F0FE3" w:rsidRPr="009F0FE3" w:rsidRDefault="009F0FE3" w:rsidP="009F0FE3">
      <w:pPr>
        <w:pStyle w:val="Akapitzlist"/>
        <w:spacing w:after="0" w:line="360" w:lineRule="auto"/>
        <w:ind w:left="680"/>
        <w:rPr>
          <w:rFonts w:ascii="Times New Roman" w:hAnsi="Times New Roman" w:cs="Times New Roman"/>
        </w:rPr>
      </w:pPr>
    </w:p>
    <w:p w:rsidR="00455BBB" w:rsidRPr="009F0FE3" w:rsidRDefault="00455BBB" w:rsidP="00455BBB">
      <w:pPr>
        <w:spacing w:line="360" w:lineRule="auto"/>
        <w:ind w:left="340" w:hanging="340"/>
        <w:rPr>
          <w:b/>
          <w:sz w:val="22"/>
          <w:szCs w:val="22"/>
          <w:u w:val="single"/>
        </w:rPr>
      </w:pPr>
      <w:r w:rsidRPr="009F0FE3">
        <w:rPr>
          <w:b/>
          <w:sz w:val="22"/>
          <w:szCs w:val="22"/>
          <w:highlight w:val="cyan"/>
          <w:u w:val="single"/>
        </w:rPr>
        <w:t>Zasady dostarczania i przyjmowania obiadów- cateringu do szkoły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1.</w:t>
      </w:r>
      <w:r w:rsidRPr="009F0FE3">
        <w:rPr>
          <w:sz w:val="22"/>
          <w:szCs w:val="22"/>
        </w:rPr>
        <w:tab/>
        <w:t>Przywożone obiady – produkty spożywcze – muszą być opakowane i zabezpieczone przed uszkodzeniem.</w:t>
      </w:r>
    </w:p>
    <w:p w:rsidR="00455BBB" w:rsidRPr="009F0FE3" w:rsidRDefault="00455BBB" w:rsidP="00455BBB">
      <w:pPr>
        <w:spacing w:line="360" w:lineRule="auto"/>
        <w:ind w:left="340" w:hanging="340"/>
        <w:rPr>
          <w:sz w:val="22"/>
          <w:szCs w:val="22"/>
        </w:rPr>
      </w:pPr>
      <w:r w:rsidRPr="009F0FE3">
        <w:rPr>
          <w:sz w:val="22"/>
          <w:szCs w:val="22"/>
        </w:rPr>
        <w:t>3.</w:t>
      </w:r>
      <w:r w:rsidRPr="009F0FE3">
        <w:rPr>
          <w:sz w:val="22"/>
          <w:szCs w:val="22"/>
        </w:rPr>
        <w:tab/>
        <w:t>Towar dostawcy wystawiają przed wejściem do szkoły od strony magazynów kuchennych.</w:t>
      </w:r>
    </w:p>
    <w:p w:rsidR="00455BBB" w:rsidRPr="009F0FE3" w:rsidRDefault="00455BBB" w:rsidP="00222CEE">
      <w:pPr>
        <w:spacing w:line="360" w:lineRule="auto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ind w:left="360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§ 4</w:t>
      </w:r>
    </w:p>
    <w:p w:rsidR="00455BBB" w:rsidRPr="009F0FE3" w:rsidRDefault="00455BBB" w:rsidP="00455BBB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9F0FE3">
        <w:rPr>
          <w:rFonts w:ascii="Times New Roman" w:hAnsi="Times New Roman" w:cs="Times New Roman"/>
          <w:b/>
          <w:highlight w:val="yellow"/>
        </w:rPr>
        <w:t>Procedura postępowania na wypadek podejrzenia zakażenia u ucznia</w:t>
      </w:r>
    </w:p>
    <w:p w:rsidR="00455BBB" w:rsidRPr="009F0FE3" w:rsidRDefault="00455BBB" w:rsidP="00455BBB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lastRenderedPageBreak/>
        <w:t>W przypadku wystąpienia  u ucznia podejrzenia</w:t>
      </w:r>
      <w:r w:rsidR="009F0FE3" w:rsidRPr="009F0FE3">
        <w:rPr>
          <w:rFonts w:ascii="Times New Roman" w:hAnsi="Times New Roman" w:cs="Times New Roman"/>
        </w:rPr>
        <w:t xml:space="preserve"> infekcji lub choroby zakaźnej</w:t>
      </w:r>
      <w:r w:rsidRPr="009F0FE3">
        <w:rPr>
          <w:rFonts w:ascii="Times New Roman" w:hAnsi="Times New Roman" w:cs="Times New Roman"/>
        </w:rPr>
        <w:t>, nauczyciel/pracownik szkoły natychmiast powiadamia dyrektora szkoły oraz rodzica/opiekuna dziecka o stanie zdrowia. Obowiązkiem rodzica/opiekuna jest jak najszybsze zabranie dziecka ze szkoły.</w:t>
      </w:r>
    </w:p>
    <w:p w:rsidR="00455BBB" w:rsidRPr="009F0FE3" w:rsidRDefault="00455BBB" w:rsidP="00455BBB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Uczeń zostaje odizolowany od pozostałych w pomieszczeniu z toaletą w części zaplecza kuchni – izolatorium </w:t>
      </w:r>
      <w:r w:rsidR="009F0FE3" w:rsidRPr="009F0FE3">
        <w:rPr>
          <w:rFonts w:ascii="Times New Roman" w:hAnsi="Times New Roman" w:cs="Times New Roman"/>
        </w:rPr>
        <w:br/>
      </w:r>
      <w:r w:rsidRPr="009F0FE3">
        <w:rPr>
          <w:rFonts w:ascii="Times New Roman" w:hAnsi="Times New Roman" w:cs="Times New Roman"/>
        </w:rPr>
        <w:t>i pozostaje pod opieką pomocy nauczyciela.</w:t>
      </w:r>
    </w:p>
    <w:p w:rsidR="00455BBB" w:rsidRPr="009F0FE3" w:rsidRDefault="00455BBB" w:rsidP="00455BBB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Po przyjeździe rodziców uczeń pozostaje pod ich opieką. Rodzice odbierają ucznia ze szkoły.</w:t>
      </w:r>
    </w:p>
    <w:p w:rsidR="00455BBB" w:rsidRPr="009F0FE3" w:rsidRDefault="00455BBB" w:rsidP="00455BBB">
      <w:pPr>
        <w:pStyle w:val="Akapitzlist"/>
        <w:spacing w:after="0" w:line="360" w:lineRule="auto"/>
        <w:ind w:left="340"/>
        <w:rPr>
          <w:rFonts w:ascii="Times New Roman" w:hAnsi="Times New Roman" w:cs="Times New Roman"/>
        </w:rPr>
      </w:pPr>
    </w:p>
    <w:p w:rsidR="00455BBB" w:rsidRPr="009F0FE3" w:rsidRDefault="00455BBB" w:rsidP="00455BBB">
      <w:pPr>
        <w:spacing w:line="360" w:lineRule="auto"/>
        <w:ind w:left="360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§ 5</w:t>
      </w:r>
    </w:p>
    <w:p w:rsidR="00455BBB" w:rsidRPr="0057274D" w:rsidRDefault="00455BBB" w:rsidP="0057274D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9F0FE3">
        <w:rPr>
          <w:rFonts w:ascii="Times New Roman" w:hAnsi="Times New Roman" w:cs="Times New Roman"/>
          <w:b/>
          <w:highlight w:val="yellow"/>
        </w:rPr>
        <w:t>Procedura postępowania na wypadek podejrzenia zakażenia u pracownika szkoły</w:t>
      </w:r>
    </w:p>
    <w:p w:rsidR="00455BBB" w:rsidRPr="009F0FE3" w:rsidRDefault="00455BBB" w:rsidP="00455BB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Do pracy w szkole mogą przychodzić jedynie osoby, bez objawów</w:t>
      </w:r>
      <w:r w:rsidR="009F0FE3" w:rsidRPr="009F0FE3">
        <w:rPr>
          <w:rFonts w:ascii="Times New Roman" w:hAnsi="Times New Roman" w:cs="Times New Roman"/>
        </w:rPr>
        <w:t xml:space="preserve"> infekcji lub choroby zakaźnej.</w:t>
      </w:r>
    </w:p>
    <w:p w:rsidR="00455BBB" w:rsidRPr="009F0FE3" w:rsidRDefault="00455BBB" w:rsidP="00455BB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Wyznacza się pomieszczenie (pomieszczenie z toaletą w strefie kuchennej) wyposażone w m.in. środki ochrony i płyn dezynfekujący), w którym będzie można odizolować  osobę w przypadku zaobserwowania objawów chorobowych.</w:t>
      </w:r>
    </w:p>
    <w:p w:rsidR="00455BBB" w:rsidRPr="009F0FE3" w:rsidRDefault="00455BBB" w:rsidP="00455BBB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line="360" w:lineRule="auto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 xml:space="preserve">W przypadku wystąpienia u pracownika będącego na stanowisku pracy </w:t>
      </w:r>
      <w:r w:rsidR="009F0FE3" w:rsidRPr="009F0FE3">
        <w:rPr>
          <w:rFonts w:ascii="Times New Roman" w:hAnsi="Times New Roman" w:cs="Times New Roman"/>
        </w:rPr>
        <w:t>objawów choroby zakaźnej dyrektor odsuwa go od wykonywanych czynności.</w:t>
      </w:r>
    </w:p>
    <w:p w:rsidR="00455BBB" w:rsidRDefault="00455BBB" w:rsidP="009F0FE3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Obszar, w którym poruszał się i przebywał pracownik z infekcją dróg odde</w:t>
      </w:r>
      <w:r w:rsidR="009F0FE3" w:rsidRPr="009F0FE3">
        <w:rPr>
          <w:rFonts w:ascii="Times New Roman" w:hAnsi="Times New Roman" w:cs="Times New Roman"/>
        </w:rPr>
        <w:t>chowych bezzwłocznie należy dodatkowo wysprzątać, zgodnie z niniejszą procedurą.</w:t>
      </w:r>
    </w:p>
    <w:p w:rsidR="00455BBB" w:rsidRPr="0057274D" w:rsidRDefault="00455BBB" w:rsidP="0057274D">
      <w:pPr>
        <w:widowControl w:val="0"/>
        <w:suppressAutoHyphens/>
        <w:spacing w:line="360" w:lineRule="auto"/>
        <w:ind w:left="360"/>
      </w:pPr>
    </w:p>
    <w:p w:rsidR="00455BBB" w:rsidRPr="009F0FE3" w:rsidRDefault="00455BBB" w:rsidP="009F0FE3">
      <w:pPr>
        <w:spacing w:line="360" w:lineRule="auto"/>
        <w:jc w:val="center"/>
        <w:rPr>
          <w:b/>
          <w:sz w:val="22"/>
          <w:szCs w:val="22"/>
        </w:rPr>
      </w:pPr>
      <w:r w:rsidRPr="009F0FE3">
        <w:rPr>
          <w:b/>
          <w:sz w:val="22"/>
          <w:szCs w:val="22"/>
        </w:rPr>
        <w:t>§ 7</w:t>
      </w:r>
    </w:p>
    <w:p w:rsidR="00455BBB" w:rsidRPr="009F0FE3" w:rsidRDefault="00455BBB" w:rsidP="00455BBB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9F0FE3">
        <w:rPr>
          <w:rFonts w:ascii="Times New Roman" w:hAnsi="Times New Roman" w:cs="Times New Roman"/>
          <w:b/>
          <w:highlight w:val="cyan"/>
        </w:rPr>
        <w:t>Postanowienia końcowe</w:t>
      </w:r>
    </w:p>
    <w:p w:rsidR="00455BBB" w:rsidRPr="009F0FE3" w:rsidRDefault="00455BBB" w:rsidP="00455BBB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1.</w:t>
      </w:r>
      <w:r w:rsidRPr="009F0FE3">
        <w:rPr>
          <w:rFonts w:ascii="Times New Roman" w:hAnsi="Times New Roman" w:cs="Times New Roman"/>
        </w:rPr>
        <w:tab/>
        <w:t>Procedu</w:t>
      </w:r>
      <w:r w:rsidR="00222CEE">
        <w:rPr>
          <w:rFonts w:ascii="Times New Roman" w:hAnsi="Times New Roman" w:cs="Times New Roman"/>
        </w:rPr>
        <w:t>ra wchodzi w życie z dniem 6 kwietnia 2022 r. i obowiązuje do czasu aktualizacji, na podstawie odrębnych przepisów.</w:t>
      </w:r>
    </w:p>
    <w:p w:rsidR="00455BBB" w:rsidRPr="009F0FE3" w:rsidRDefault="00455BBB" w:rsidP="00455BBB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2.</w:t>
      </w:r>
      <w:r w:rsidRPr="009F0FE3">
        <w:rPr>
          <w:rFonts w:ascii="Times New Roman" w:hAnsi="Times New Roman" w:cs="Times New Roman"/>
        </w:rPr>
        <w:tab/>
        <w:t>Procedura może być modyfikowana.</w:t>
      </w:r>
    </w:p>
    <w:p w:rsidR="00455BBB" w:rsidRPr="009F0FE3" w:rsidRDefault="00455BBB" w:rsidP="00455BBB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9F0FE3">
        <w:rPr>
          <w:rFonts w:ascii="Times New Roman" w:hAnsi="Times New Roman" w:cs="Times New Roman"/>
        </w:rPr>
        <w:t>3.</w:t>
      </w:r>
      <w:r w:rsidRPr="009F0FE3">
        <w:rPr>
          <w:rFonts w:ascii="Times New Roman" w:hAnsi="Times New Roman" w:cs="Times New Roman"/>
        </w:rPr>
        <w:tab/>
        <w:t>Procedura zostanie opublikowana na stronie szkoły, przesłana jako wiadomość w dzienniku elektronicznym do nauczycieli, rodziców i uczniów oraz udostępniona w formie papierowej w sekretariacie szkoły.</w:t>
      </w:r>
    </w:p>
    <w:p w:rsidR="00455BBB" w:rsidRPr="00222CEE" w:rsidRDefault="00455BBB" w:rsidP="00222CEE">
      <w:pPr>
        <w:spacing w:line="360" w:lineRule="auto"/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jc w:val="both"/>
        <w:rPr>
          <w:sz w:val="22"/>
          <w:szCs w:val="22"/>
        </w:rPr>
      </w:pPr>
    </w:p>
    <w:p w:rsidR="00455BBB" w:rsidRPr="009F0FE3" w:rsidRDefault="00455BBB" w:rsidP="00455BBB">
      <w:pPr>
        <w:spacing w:line="360" w:lineRule="auto"/>
        <w:rPr>
          <w:i/>
          <w:sz w:val="22"/>
          <w:szCs w:val="22"/>
        </w:rPr>
        <w:sectPr w:rsidR="00455BBB" w:rsidRPr="009F0FE3" w:rsidSect="00AD4699">
          <w:footerReference w:type="default" r:id="rId7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:rsidR="00455BBB" w:rsidRPr="009F0FE3" w:rsidRDefault="00455BBB" w:rsidP="00455BBB">
      <w:pPr>
        <w:spacing w:after="200" w:line="276" w:lineRule="auto"/>
        <w:ind w:left="8496"/>
        <w:rPr>
          <w:sz w:val="22"/>
          <w:szCs w:val="22"/>
        </w:rPr>
      </w:pPr>
    </w:p>
    <w:p w:rsidR="00506AFE" w:rsidRPr="009F0FE3" w:rsidRDefault="00506AFE">
      <w:pPr>
        <w:rPr>
          <w:sz w:val="22"/>
          <w:szCs w:val="22"/>
        </w:rPr>
      </w:pPr>
    </w:p>
    <w:sectPr w:rsidR="00506AFE" w:rsidRPr="009F0FE3" w:rsidSect="00E25B9A"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89" w:rsidRDefault="009D2989">
      <w:r>
        <w:separator/>
      </w:r>
    </w:p>
  </w:endnote>
  <w:endnote w:type="continuationSeparator" w:id="0">
    <w:p w:rsidR="009D2989" w:rsidRDefault="009D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850001"/>
      <w:docPartObj>
        <w:docPartGallery w:val="Page Numbers (Bottom of Page)"/>
        <w:docPartUnique/>
      </w:docPartObj>
    </w:sdtPr>
    <w:sdtEndPr/>
    <w:sdtContent>
      <w:p w:rsidR="00AD4699" w:rsidRDefault="00F072B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2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4699" w:rsidRDefault="009D2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89" w:rsidRDefault="009D2989">
      <w:r>
        <w:separator/>
      </w:r>
    </w:p>
  </w:footnote>
  <w:footnote w:type="continuationSeparator" w:id="0">
    <w:p w:rsidR="009D2989" w:rsidRDefault="009D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72EE4"/>
    <w:multiLevelType w:val="hybridMultilevel"/>
    <w:tmpl w:val="3BC8C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0B2"/>
    <w:multiLevelType w:val="hybridMultilevel"/>
    <w:tmpl w:val="B17A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30D"/>
    <w:multiLevelType w:val="hybridMultilevel"/>
    <w:tmpl w:val="52DAE7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464046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F5D12"/>
    <w:multiLevelType w:val="hybridMultilevel"/>
    <w:tmpl w:val="2F506E3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1D2D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033C"/>
    <w:multiLevelType w:val="hybridMultilevel"/>
    <w:tmpl w:val="7F0A4480"/>
    <w:lvl w:ilvl="0" w:tplc="60283AE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4E77"/>
    <w:multiLevelType w:val="hybridMultilevel"/>
    <w:tmpl w:val="DC82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63BE"/>
    <w:multiLevelType w:val="hybridMultilevel"/>
    <w:tmpl w:val="9FD8C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BAD186">
      <w:start w:val="1"/>
      <w:numFmt w:val="decimal"/>
      <w:lvlText w:val="%2."/>
      <w:lvlJc w:val="left"/>
      <w:pPr>
        <w:ind w:left="1548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7C8"/>
    <w:multiLevelType w:val="hybridMultilevel"/>
    <w:tmpl w:val="2166C9C0"/>
    <w:lvl w:ilvl="0" w:tplc="9B709EEA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1F2A"/>
    <w:multiLevelType w:val="hybridMultilevel"/>
    <w:tmpl w:val="8700A6C4"/>
    <w:lvl w:ilvl="0" w:tplc="FBA0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1DC"/>
    <w:multiLevelType w:val="hybridMultilevel"/>
    <w:tmpl w:val="EB5EF2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817B7A"/>
    <w:multiLevelType w:val="hybridMultilevel"/>
    <w:tmpl w:val="73FE5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073EFE"/>
    <w:multiLevelType w:val="hybridMultilevel"/>
    <w:tmpl w:val="BDB2D4BE"/>
    <w:lvl w:ilvl="0" w:tplc="9270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0681"/>
    <w:multiLevelType w:val="hybridMultilevel"/>
    <w:tmpl w:val="A7EC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CCE8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A47C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060B"/>
    <w:multiLevelType w:val="hybridMultilevel"/>
    <w:tmpl w:val="5A48E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23A8A"/>
    <w:multiLevelType w:val="hybridMultilevel"/>
    <w:tmpl w:val="A02E6E90"/>
    <w:lvl w:ilvl="0" w:tplc="9270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93267"/>
    <w:multiLevelType w:val="hybridMultilevel"/>
    <w:tmpl w:val="A4B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60DE8"/>
    <w:multiLevelType w:val="hybridMultilevel"/>
    <w:tmpl w:val="C5C6E34E"/>
    <w:lvl w:ilvl="0" w:tplc="0415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A9349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05CEC"/>
    <w:multiLevelType w:val="hybridMultilevel"/>
    <w:tmpl w:val="0778C6B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19"/>
  </w:num>
  <w:num w:numId="12">
    <w:abstractNumId w:val="4"/>
  </w:num>
  <w:num w:numId="13">
    <w:abstractNumId w:val="1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  <w:num w:numId="18">
    <w:abstractNumId w:val="17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BB"/>
    <w:rsid w:val="00117677"/>
    <w:rsid w:val="00222CEE"/>
    <w:rsid w:val="00455BBB"/>
    <w:rsid w:val="00506AFE"/>
    <w:rsid w:val="0057274D"/>
    <w:rsid w:val="005B6858"/>
    <w:rsid w:val="00805204"/>
    <w:rsid w:val="009D2989"/>
    <w:rsid w:val="009F0FE3"/>
    <w:rsid w:val="00EB2EBA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E159"/>
  <w15:chartTrackingRefBased/>
  <w15:docId w15:val="{6DEBA61C-AC57-4E10-9C5C-45F721E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55BB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455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B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5B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2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4</cp:revision>
  <cp:lastPrinted>2022-04-08T13:25:00Z</cp:lastPrinted>
  <dcterms:created xsi:type="dcterms:W3CDTF">2022-04-08T09:39:00Z</dcterms:created>
  <dcterms:modified xsi:type="dcterms:W3CDTF">2022-04-08T13:25:00Z</dcterms:modified>
</cp:coreProperties>
</file>