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1A209C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344103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261D22" w:rsidRDefault="00261D22" w:rsidP="00261D2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D34CC1">
        <w:rPr>
          <w:rFonts w:ascii="Times New Roman" w:hAnsi="Times New Roman" w:cs="Times New Roman"/>
          <w:b/>
          <w:color w:val="002060"/>
        </w:rPr>
        <w:t>3</w:t>
      </w:r>
      <w:r w:rsidR="00C3029F">
        <w:rPr>
          <w:rFonts w:ascii="Times New Roman" w:hAnsi="Times New Roman" w:cs="Times New Roman"/>
          <w:b/>
          <w:color w:val="002060"/>
        </w:rPr>
        <w:t>0</w:t>
      </w:r>
      <w:r w:rsidR="000543A4">
        <w:rPr>
          <w:rFonts w:ascii="Times New Roman" w:hAnsi="Times New Roman" w:cs="Times New Roman"/>
          <w:b/>
          <w:color w:val="002060"/>
        </w:rPr>
        <w:t xml:space="preserve"> listopada</w:t>
      </w:r>
      <w:r>
        <w:rPr>
          <w:rFonts w:ascii="Times New Roman" w:hAnsi="Times New Roman" w:cs="Times New Roman"/>
          <w:b/>
          <w:color w:val="002060"/>
        </w:rPr>
        <w:t xml:space="preserve"> do </w:t>
      </w:r>
      <w:r w:rsidR="00C3029F">
        <w:rPr>
          <w:rFonts w:ascii="Times New Roman" w:hAnsi="Times New Roman" w:cs="Times New Roman"/>
          <w:b/>
          <w:color w:val="002060"/>
        </w:rPr>
        <w:t>04</w:t>
      </w:r>
      <w:r w:rsidRPr="003317BB">
        <w:rPr>
          <w:rFonts w:ascii="Times New Roman" w:hAnsi="Times New Roman" w:cs="Times New Roman"/>
          <w:b/>
          <w:color w:val="002060"/>
        </w:rPr>
        <w:t xml:space="preserve"> </w:t>
      </w:r>
      <w:r w:rsidR="00C3029F">
        <w:rPr>
          <w:rFonts w:ascii="Times New Roman" w:hAnsi="Times New Roman" w:cs="Times New Roman"/>
          <w:b/>
          <w:color w:val="002060"/>
        </w:rPr>
        <w:t>gru</w:t>
      </w:r>
      <w:r w:rsidR="000543A4">
        <w:rPr>
          <w:rFonts w:ascii="Times New Roman" w:hAnsi="Times New Roman" w:cs="Times New Roman"/>
          <w:b/>
          <w:color w:val="002060"/>
        </w:rPr>
        <w:t>d</w:t>
      </w:r>
      <w:r w:rsidR="00C3029F">
        <w:rPr>
          <w:rFonts w:ascii="Times New Roman" w:hAnsi="Times New Roman" w:cs="Times New Roman"/>
          <w:b/>
          <w:color w:val="002060"/>
        </w:rPr>
        <w:t>ni</w:t>
      </w:r>
      <w:r w:rsidR="000543A4">
        <w:rPr>
          <w:rFonts w:ascii="Times New Roman" w:hAnsi="Times New Roman" w:cs="Times New Roman"/>
          <w:b/>
          <w:color w:val="002060"/>
        </w:rPr>
        <w:t>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 klasa </w:t>
      </w:r>
      <w:r w:rsidR="0001101D">
        <w:rPr>
          <w:rFonts w:ascii="Times New Roman" w:hAnsi="Times New Roman" w:cs="Times New Roman"/>
          <w:b/>
          <w:color w:val="002060"/>
        </w:rPr>
        <w:t>II</w:t>
      </w:r>
      <w:r>
        <w:rPr>
          <w:rFonts w:ascii="Times New Roman" w:hAnsi="Times New Roman" w:cs="Times New Roman"/>
          <w:b/>
          <w:color w:val="002060"/>
        </w:rPr>
        <w:t xml:space="preserve">I </w:t>
      </w:r>
    </w:p>
    <w:p w:rsidR="00185EA7" w:rsidRPr="00C3029F" w:rsidRDefault="00205F1E" w:rsidP="00261D22">
      <w:pPr>
        <w:jc w:val="center"/>
        <w:rPr>
          <w:b/>
          <w:bCs/>
        </w:rPr>
      </w:pPr>
      <w:r w:rsidRPr="00C3029F">
        <w:rPr>
          <w:b/>
          <w:bCs/>
        </w:rPr>
        <w:t>KULTURA SŁOWA I UCZYNKU – NAJLEPIEJ UCZYĆ SIĘ NA CUDZYCH BŁĘDACH. WYBRANE ORGANYWEWNĘTRZNE I NARZĄDY ZMYSŁÓW CZŁOWIEKA</w:t>
      </w:r>
      <w:r w:rsidR="00D34CC1" w:rsidRPr="00C3029F">
        <w:rPr>
          <w:b/>
          <w:bCs/>
        </w:rPr>
        <w:t>.</w:t>
      </w:r>
      <w:r w:rsidRPr="00C3029F">
        <w:rPr>
          <w:b/>
          <w:bCs/>
        </w:rPr>
        <w:t xml:space="preserve"> </w:t>
      </w:r>
      <w:r w:rsidRPr="00C3029F">
        <w:rPr>
          <w:b/>
          <w:bCs/>
        </w:rPr>
        <w:t>LICZB W ZAKRESIE 1000. SYSTEM DZIESIĄTKOWY. OŚ LICZBOWA</w:t>
      </w:r>
    </w:p>
    <w:p w:rsidR="00D835CC" w:rsidRPr="00587217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 xml:space="preserve">ko nauczyciela: </w:t>
      </w:r>
      <w:r w:rsidR="00261D22">
        <w:rPr>
          <w:rFonts w:ascii="Times New Roman" w:hAnsi="Times New Roman" w:cs="Times New Roman"/>
          <w:color w:val="002060"/>
        </w:rPr>
        <w:t>Aneta Krawczyk</w:t>
      </w:r>
    </w:p>
    <w:p w:rsidR="00D835CC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</w:t>
      </w:r>
      <w:r w:rsidR="0001101D">
        <w:rPr>
          <w:rFonts w:ascii="Times New Roman" w:hAnsi="Times New Roman" w:cs="Times New Roman"/>
          <w:color w:val="002060"/>
        </w:rPr>
        <w:t>edukacja wczesnoszkolna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930"/>
        <w:gridCol w:w="1291"/>
        <w:gridCol w:w="1361"/>
        <w:gridCol w:w="1431"/>
        <w:gridCol w:w="1481"/>
        <w:gridCol w:w="731"/>
      </w:tblGrid>
      <w:tr w:rsidR="005333C5" w:rsidRPr="000A7D6D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planowanie lekcji prze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</w:rPr>
              <w:t>Librus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</w:rPr>
              <w:t>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333C5" w:rsidRPr="000A7D6D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Default="0053045C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 </w:t>
            </w:r>
            <w:r w:rsidR="00C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30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 w:rsidR="0005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 w:rsidR="002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r. do </w:t>
            </w:r>
            <w:r w:rsidR="00C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 w:rsidR="00C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.2020r.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Pr="003317BB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Realizowane treści:</w:t>
            </w:r>
          </w:p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C3029F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POLONISTYCZNA</w:t>
            </w:r>
            <w:r w:rsidR="00442640"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SPOŁECZNA</w:t>
            </w: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doskonalenie umiejętności czytania ze zrozumieniem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bogacenie słownictwa o wyrazy i wyrażenia związane z korespondowaniem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wdrażanie do poszanowania tajemnicy korespondencji – list, sms, e-mail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poznanie cech charakterystycznych do listu jako wypowiedzi pisemnej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poznanie zasad pisania listów zwykłych i elektronicznych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uzupełnianie dialogów wyrazami w odpowiedniej formie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kształcenie umiejętności pisania listów zawierających porady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 wdrażanie do polubownego rozwiązywania problemów </w:t>
            </w:r>
          </w:p>
          <w:p w:rsid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wdrażanie do kulturalnego zachowywania się wobec innych </w:t>
            </w:r>
          </w:p>
          <w:p w:rsidR="0001101D" w:rsidRP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ocenianie przedstawionych </w:t>
            </w:r>
            <w:proofErr w:type="spellStart"/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</w:p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C3029F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MATEMATYCZNA:</w:t>
            </w:r>
          </w:p>
          <w:p w:rsidR="008D760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wdrażanie do poprawnego zapisywania i odczytywania liczb za pomocą cyfr i słów </w:t>
            </w:r>
          </w:p>
          <w:p w:rsidR="008D760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• wdrażanie do rozumienia systemu dziesiątkowego liczb</w:t>
            </w:r>
          </w:p>
          <w:p w:rsidR="008D760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kształtowanie umiejętności zapisywania liczb w systemie dziesiątkowym </w:t>
            </w:r>
          </w:p>
          <w:p w:rsidR="00205F1E" w:rsidRP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porównywanie liczb w zakresie 100 z użyciem znaków: ,= </w:t>
            </w:r>
          </w:p>
          <w:p w:rsidR="00205F1E" w:rsidRP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C3029F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PRZYRODNICZA:</w:t>
            </w:r>
          </w:p>
          <w:p w:rsidR="008D760F" w:rsidRDefault="00205F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nazywanie organów wewnętrznych ludzi – serce, płuca, żołądek, nerki </w:t>
            </w:r>
          </w:p>
          <w:p w:rsidR="008D760F" w:rsidRDefault="00205F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poszerzenie informacji na temat pracy lekarza </w:t>
            </w:r>
          </w:p>
          <w:p w:rsidR="00980ED0" w:rsidRPr="00C3029F" w:rsidRDefault="00205F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• udzielenie informacji na temat sposobu odbioru bodźców zewnętrznych przez oko i ucho</w:t>
            </w:r>
          </w:p>
          <w:p w:rsidR="00442640" w:rsidRPr="00C3029F" w:rsidRDefault="0044264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Pr="00C3029F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Pr="00C3029F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Pr="00C3029F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Pr="00C3029F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Pr="00C3029F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Pr="00C3029F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TECHNICZNA</w:t>
            </w:r>
            <w:r w:rsidR="00442640"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8D760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Zwierzęta z origami – słoń </w:t>
            </w:r>
          </w:p>
          <w:p w:rsidR="008D760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podejmowanie działalności twórczej posługując się kołem w kompozycji na płaszczyźnie, </w:t>
            </w:r>
          </w:p>
          <w:p w:rsidR="008D760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praca zgodnie z instrukcją, </w:t>
            </w:r>
          </w:p>
          <w:p w:rsidR="0082385D" w:rsidRPr="00C3029F" w:rsidRDefault="00205F1E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• właściwe wykorzystywanie materiałów</w:t>
            </w:r>
          </w:p>
          <w:p w:rsidR="0082385D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760F" w:rsidRPr="00C3029F" w:rsidRDefault="008D760F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2640" w:rsidRPr="00C3029F" w:rsidRDefault="00442640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EDUKACJA PLASTYCZNA:</w:t>
            </w:r>
          </w:p>
          <w:p w:rsidR="008D760F" w:rsidRDefault="00205F1E" w:rsidP="00442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Uczciwość na co dzień – scenki obrazkowe </w:t>
            </w:r>
          </w:p>
          <w:p w:rsidR="00E6167A" w:rsidRDefault="00205F1E" w:rsidP="00442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podejmowanie działalności twórczej, posługiwanie się kształtem i barwą jako środkami wyrazu </w:t>
            </w:r>
          </w:p>
          <w:p w:rsidR="00442640" w:rsidRPr="00C3029F" w:rsidRDefault="00205F1E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• wykonywanie kompozycji na płaszczyźnie, zastosowanie techniki rysowania pastelami i kredkami świecowymi</w:t>
            </w:r>
          </w:p>
          <w:p w:rsidR="00383945" w:rsidRPr="00C3029F" w:rsidRDefault="00383945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2640" w:rsidRPr="00C3029F" w:rsidRDefault="00442640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MUZYCZNA:</w:t>
            </w:r>
          </w:p>
          <w:p w:rsidR="00E6167A" w:rsidRDefault="00205F1E" w:rsidP="00442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słuchanie muzyki W. A. Mozarta </w:t>
            </w:r>
            <w:proofErr w:type="spellStart"/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Eine</w:t>
            </w:r>
            <w:proofErr w:type="spellEnd"/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kleine</w:t>
            </w:r>
            <w:proofErr w:type="spellEnd"/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Nachtmusik</w:t>
            </w:r>
            <w:proofErr w:type="spellEnd"/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01EB" w:rsidRDefault="00205F1E" w:rsidP="00442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• wypowiadanie się na temat charakteru muzyki </w:t>
            </w:r>
          </w:p>
          <w:p w:rsidR="00E6167A" w:rsidRPr="00C3029F" w:rsidRDefault="00E6167A" w:rsidP="00442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945" w:rsidRPr="00C3029F" w:rsidRDefault="00383945" w:rsidP="00383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INFORMATYCZNA:</w:t>
            </w:r>
          </w:p>
          <w:p w:rsidR="001E1144" w:rsidRPr="00C3029F" w:rsidRDefault="001E1144" w:rsidP="00E61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8" w:right="-3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Doskonalenie umiejętności uruchamiania edytora tekstu </w:t>
            </w:r>
            <w:r w:rsidRPr="00C3029F">
              <w:rPr>
                <w:rFonts w:ascii="Times New Roman" w:hAnsi="Times New Roman" w:cs="Times New Roman"/>
                <w:i/>
                <w:sz w:val="18"/>
                <w:szCs w:val="18"/>
              </w:rPr>
              <w:t>Word</w:t>
            </w: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 xml:space="preserve"> dwoma sposob</w:t>
            </w: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mi.</w:t>
            </w:r>
          </w:p>
          <w:p w:rsidR="00C3029F" w:rsidRPr="00C3029F" w:rsidRDefault="00C3029F" w:rsidP="00E616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8" w:hanging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Formatowanie tekstu w programie </w:t>
            </w:r>
            <w:r w:rsidRPr="00C3029F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Word</w:t>
            </w:r>
          </w:p>
          <w:p w:rsidR="00C3029F" w:rsidRPr="00C3029F" w:rsidRDefault="00C3029F" w:rsidP="00C302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85D" w:rsidRPr="00C3029F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385D" w:rsidRPr="00C3029F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KOŁO MATEMATYCZNE</w:t>
            </w:r>
          </w:p>
          <w:p w:rsidR="0082385D" w:rsidRPr="00C3029F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Zabawy i gry utrwalające mnożenie</w:t>
            </w:r>
          </w:p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333C5" w:rsidRPr="00C3029F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333C5" w:rsidRPr="00C3029F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03A56" w:rsidRPr="00C3029F" w:rsidRDefault="00403A56" w:rsidP="00403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KOŁO PROGRAMOWANIA</w:t>
            </w:r>
          </w:p>
          <w:p w:rsidR="00403A56" w:rsidRPr="00C3029F" w:rsidRDefault="00403A56" w:rsidP="00403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543A4" w:rsidRPr="00C3029F" w:rsidRDefault="009D00B7" w:rsidP="00261D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programujemy z godziną kodowania</w:t>
            </w:r>
          </w:p>
          <w:p w:rsidR="000543A4" w:rsidRPr="00C3029F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51C7" w:rsidRPr="00C3029F" w:rsidRDefault="004F51C7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1D22" w:rsidRPr="00C3029F" w:rsidRDefault="00261D22" w:rsidP="0001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F3A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 xml:space="preserve"> </w:t>
            </w:r>
          </w:p>
          <w:p w:rsidR="00554F3A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1101D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lekcja w</w:t>
            </w:r>
            <w:r w:rsidR="0001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 w:rsidR="0001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261D22" w:rsidRDefault="0001101D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554F3A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44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poniedziałk</w:t>
            </w:r>
            <w:r w:rsidR="0044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 do piątku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261D22" w:rsidRPr="003317BB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D00B7" w:rsidRDefault="009D00B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Pr="003317BB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(od poniedziałku do piątku)</w:t>
            </w: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045C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3045C" w:rsidRPr="003317BB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</w:t>
            </w:r>
            <w:r w:rsidR="00554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261D22" w:rsidRDefault="00554F3A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(poniedziałek)</w:t>
            </w: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FD2E8D" w:rsidRPr="003317BB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82385D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82385D" w:rsidRPr="003317BB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Pr="003317BB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5201EB" w:rsidRPr="003317B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5201EB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(czwartek)</w:t>
            </w: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Pr="003317BB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(poniedziałek)</w:t>
            </w: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5201EB" w:rsidRPr="003317B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(czwartek)</w:t>
            </w:r>
          </w:p>
          <w:p w:rsidR="005201EB" w:rsidRPr="003317B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Pr="009451C0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82385D" w:rsidRDefault="0082385D" w:rsidP="008238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9451C0" w:rsidRDefault="0082385D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807CCF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062A1E" w:rsidRPr="00A00C71" w:rsidRDefault="00D835CC" w:rsidP="00A00C71">
      <w:pPr>
        <w:jc w:val="right"/>
        <w:rPr>
          <w:rFonts w:ascii="Times New Roman" w:hAnsi="Times New Roman" w:cs="Times New Roman"/>
          <w:iCs/>
          <w:color w:val="002060"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="00326C4A">
        <w:rPr>
          <w:rFonts w:ascii="Times New Roman" w:hAnsi="Times New Roman" w:cs="Times New Roman"/>
          <w:iCs/>
          <w:color w:val="002060"/>
        </w:rPr>
        <w:t>Aneta Krawczyk</w:t>
      </w:r>
    </w:p>
    <w:p w:rsidR="00F25D31" w:rsidRPr="003317BB" w:rsidRDefault="00F25D31" w:rsidP="00F25D31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F25D31" w:rsidRPr="003317BB" w:rsidRDefault="00F25D31" w:rsidP="00F25D31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30 listopada do 04 grudnia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3</w:t>
      </w:r>
    </w:p>
    <w:p w:rsidR="00F25D31" w:rsidRPr="003317BB" w:rsidRDefault="00F25D31" w:rsidP="00F25D31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>
        <w:rPr>
          <w:rFonts w:ascii="Times New Roman" w:hAnsi="Times New Roman" w:cs="Times New Roman"/>
          <w:color w:val="002060"/>
        </w:rPr>
        <w:t xml:space="preserve">Mateusz </w:t>
      </w:r>
      <w:proofErr w:type="spellStart"/>
      <w:r>
        <w:rPr>
          <w:rFonts w:ascii="Times New Roman" w:hAnsi="Times New Roman" w:cs="Times New Roman"/>
          <w:color w:val="002060"/>
        </w:rPr>
        <w:t>Żupiński</w:t>
      </w:r>
      <w:proofErr w:type="spellEnd"/>
    </w:p>
    <w:p w:rsidR="00F25D31" w:rsidRPr="003317BB" w:rsidRDefault="00F25D31" w:rsidP="00F25D31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742"/>
        <w:gridCol w:w="1212"/>
        <w:gridCol w:w="1360"/>
        <w:gridCol w:w="1436"/>
        <w:gridCol w:w="1480"/>
        <w:gridCol w:w="737"/>
      </w:tblGrid>
      <w:tr w:rsidR="00F25D31" w:rsidRPr="00213E0E" w:rsidTr="003E3C25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25D31" w:rsidRPr="005E483A" w:rsidTr="003E3C25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2020 – wtorek</w:t>
            </w:r>
          </w:p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04. 12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2020 – piątek</w:t>
            </w:r>
          </w:p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F25D31" w:rsidRPr="00213E0E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213E0E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2020.</w:t>
            </w:r>
          </w:p>
          <w:p w:rsidR="00F25D31" w:rsidRPr="00213E0E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213E0E">
              <w:rPr>
                <w:sz w:val="24"/>
                <w:szCs w:val="24"/>
              </w:rPr>
              <w:t xml:space="preserve"> </w:t>
            </w:r>
          </w:p>
          <w:p w:rsidR="00F25D31" w:rsidRPr="00213E0E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Odgrywamy dialog - ćwiczymy zadawanie pytań i udzielanie odpowiedzi Ćwiczymy poznaną strukturę gramatyczną i rozszerzamy ją o 3. os. lp.</w:t>
            </w:r>
          </w:p>
          <w:p w:rsidR="00F25D31" w:rsidRPr="00213E0E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F25D31" w:rsidRPr="005E483A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z czasem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Simple. Powtórzenie i utrwalenie nazw zwierząt w pisowni i wymowie.</w:t>
            </w:r>
          </w:p>
          <w:p w:rsidR="00F25D31" w:rsidRPr="00213E0E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  <w:p w:rsidR="00F25D31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5E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Poznajemy nazwy pożywienia zwierząt</w:t>
            </w:r>
          </w:p>
          <w:p w:rsidR="00F25D31" w:rsidRPr="00213E0E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F25D31" w:rsidRPr="00213E0E" w:rsidRDefault="00F25D31" w:rsidP="003E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Powtórzenie nazw zwierząt.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Wprowadzenie nazw pokarmów i uporządkowywanie do gatunków zwierząt. 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01.12.2020 r. </w:t>
            </w: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04. 12. 2020r. </w:t>
            </w: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</w:t>
            </w:r>
            <w:proofErr w:type="spellEnd"/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5D31" w:rsidRPr="005E483A" w:rsidRDefault="00F25D31" w:rsidP="003E3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D31" w:rsidRPr="005E483A" w:rsidRDefault="00F25D31" w:rsidP="003E3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5E483A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5D31" w:rsidRPr="005E483A" w:rsidRDefault="00F25D31" w:rsidP="00F25D31">
      <w:pPr>
        <w:jc w:val="right"/>
        <w:rPr>
          <w:rFonts w:ascii="Times New Roman" w:hAnsi="Times New Roman" w:cs="Times New Roman"/>
          <w:iCs/>
          <w:color w:val="002060"/>
        </w:rPr>
      </w:pPr>
    </w:p>
    <w:p w:rsidR="00F25D31" w:rsidRPr="003317BB" w:rsidRDefault="00F25D31" w:rsidP="00F25D31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 xml:space="preserve">dpis nauczyciela: Mateusz </w:t>
      </w:r>
      <w:proofErr w:type="spellStart"/>
      <w:r>
        <w:rPr>
          <w:rFonts w:ascii="Times New Roman" w:hAnsi="Times New Roman" w:cs="Times New Roman"/>
          <w:iCs/>
          <w:color w:val="002060"/>
        </w:rPr>
        <w:t>Żupiński</w:t>
      </w:r>
      <w:proofErr w:type="spellEnd"/>
    </w:p>
    <w:p w:rsidR="00F25D31" w:rsidRPr="003317BB" w:rsidRDefault="00F25D31" w:rsidP="00F25D31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F25D31" w:rsidRPr="003317BB" w:rsidRDefault="00F25D31" w:rsidP="00F25D31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okres od</w:t>
      </w:r>
      <w:r>
        <w:rPr>
          <w:rFonts w:ascii="Times New Roman" w:hAnsi="Times New Roman" w:cs="Times New Roman"/>
          <w:b/>
          <w:color w:val="002060"/>
        </w:rPr>
        <w:t xml:space="preserve"> 30 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do </w:t>
      </w:r>
      <w:r>
        <w:rPr>
          <w:rFonts w:ascii="Times New Roman" w:hAnsi="Times New Roman" w:cs="Times New Roman"/>
          <w:b/>
          <w:color w:val="002060"/>
        </w:rPr>
        <w:t>4 grudnia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3</w:t>
      </w:r>
    </w:p>
    <w:p w:rsidR="00F25D31" w:rsidRPr="003317BB" w:rsidRDefault="00F25D31" w:rsidP="00F25D31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F25D31" w:rsidRPr="003317BB" w:rsidRDefault="00F25D31" w:rsidP="00F25D31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410"/>
        <w:gridCol w:w="1307"/>
        <w:gridCol w:w="1438"/>
        <w:gridCol w:w="1393"/>
        <w:gridCol w:w="1469"/>
        <w:gridCol w:w="792"/>
      </w:tblGrid>
      <w:tr w:rsidR="00F25D31" w:rsidRPr="003317BB" w:rsidTr="003E3C25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 w domu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25D31" w:rsidRPr="003317BB" w:rsidTr="003E3C25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0" w:name="_Hlk5616781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2.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35 min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Default="00F25D31" w:rsidP="003E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Adwent czasem oczekiwania na Zbawiciela.</w:t>
            </w:r>
          </w:p>
          <w:p w:rsidR="00F25D31" w:rsidRPr="00C7126A" w:rsidRDefault="00F25D31" w:rsidP="003E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53F30">
              <w:rPr>
                <w:rFonts w:ascii="Times New Roman" w:eastAsia="Times New Roman" w:hAnsi="Times New Roman" w:cs="Times New Roman"/>
                <w:color w:val="000000"/>
                <w:sz w:val="18"/>
              </w:rPr>
              <w:t>Adwent oczekiwaniem i przygotowaniem na przyjście Zbawiciela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Teamsie</w:t>
            </w:r>
            <w:proofErr w:type="spellEnd"/>
          </w:p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Default="00F25D31" w:rsidP="003E3C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115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5.</w:t>
            </w:r>
          </w:p>
          <w:p w:rsidR="00F25D31" w:rsidRPr="009451C0" w:rsidRDefault="00F25D31" w:rsidP="003E3C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</w:t>
            </w:r>
            <w:r w:rsidRPr="00CB1CAA">
              <w:rPr>
                <w:rFonts w:ascii="Times New Roman" w:eastAsia="Times New Roman" w:hAnsi="Times New Roman" w:cs="Times New Roman"/>
                <w:sz w:val="18"/>
              </w:rPr>
              <w:t xml:space="preserve">rzygotuj lampion na Mszę Świętą </w:t>
            </w:r>
            <w:proofErr w:type="spellStart"/>
            <w:r w:rsidRPr="00CB1CAA">
              <w:rPr>
                <w:rFonts w:ascii="Times New Roman" w:eastAsia="Times New Roman" w:hAnsi="Times New Roman" w:cs="Times New Roman"/>
                <w:sz w:val="18"/>
              </w:rPr>
              <w:t>roratnią</w:t>
            </w:r>
            <w:proofErr w:type="spellEnd"/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718F1" w:rsidRDefault="00F25D31" w:rsidP="003E3C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Default="00F25D31" w:rsidP="003E3C2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F25D31" w:rsidRPr="003718F1" w:rsidRDefault="00F25D31" w:rsidP="003E3C2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4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F25D31" w:rsidRPr="003317BB" w:rsidTr="003E3C25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35 min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CB1CAA" w:rsidRDefault="00F25D31" w:rsidP="003E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Przykazania kościelne w życiu chrześcijanina. </w:t>
            </w:r>
            <w:r w:rsidRPr="00CB1CA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Przykazania kościelne w rozwoju </w:t>
            </w:r>
          </w:p>
          <w:p w:rsidR="00F25D31" w:rsidRPr="00C7126A" w:rsidRDefault="00F25D31" w:rsidP="003E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CB1CAA">
              <w:rPr>
                <w:rFonts w:ascii="Times New Roman" w:eastAsia="Times New Roman" w:hAnsi="Times New Roman" w:cs="Times New Roman"/>
                <w:color w:val="000000"/>
                <w:sz w:val="18"/>
              </w:rPr>
              <w:t>duchowym chrześcijanina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Teamsie</w:t>
            </w:r>
            <w:proofErr w:type="spellEnd"/>
          </w:p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Default="00F25D31" w:rsidP="003E3C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45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5.</w:t>
            </w:r>
          </w:p>
          <w:p w:rsidR="00F25D31" w:rsidRPr="009451C0" w:rsidRDefault="00F25D31" w:rsidP="003E3C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B1CAA">
              <w:rPr>
                <w:rFonts w:ascii="Times New Roman" w:eastAsia="Times New Roman" w:hAnsi="Times New Roman" w:cs="Times New Roman"/>
                <w:sz w:val="18"/>
              </w:rPr>
              <w:t>Naucz się na pamięć przykazań kościelnych.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718F1" w:rsidRDefault="00F25D31" w:rsidP="003E3C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Default="00F25D31" w:rsidP="003E3C2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F25D31" w:rsidRPr="003718F1" w:rsidRDefault="00F25D31" w:rsidP="003E3C2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3317BB" w:rsidRDefault="00F25D31" w:rsidP="003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0"/>
    </w:tbl>
    <w:p w:rsidR="00F25D31" w:rsidRPr="003317BB" w:rsidRDefault="00F25D31" w:rsidP="00F25D31">
      <w:pPr>
        <w:jc w:val="center"/>
        <w:rPr>
          <w:rFonts w:ascii="Times New Roman" w:hAnsi="Times New Roman" w:cs="Times New Roman"/>
          <w:b/>
          <w:color w:val="002060"/>
        </w:rPr>
      </w:pPr>
    </w:p>
    <w:p w:rsidR="00F25D31" w:rsidRPr="009A038B" w:rsidRDefault="00F25D31" w:rsidP="00F25D31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:rsidR="00F25D31" w:rsidRDefault="00F25D31" w:rsidP="00F25D31">
      <w:pPr>
        <w:jc w:val="center"/>
        <w:rPr>
          <w:rFonts w:ascii="Times New Roman" w:hAnsi="Times New Roman"/>
          <w:b/>
          <w:color w:val="002060"/>
        </w:rPr>
      </w:pPr>
    </w:p>
    <w:p w:rsidR="00F25D31" w:rsidRDefault="00F25D31" w:rsidP="00F25D31">
      <w:pPr>
        <w:jc w:val="center"/>
        <w:rPr>
          <w:rFonts w:ascii="Times New Roman" w:hAnsi="Times New Roman"/>
          <w:b/>
          <w:color w:val="002060"/>
        </w:rPr>
      </w:pPr>
    </w:p>
    <w:p w:rsidR="00F25D31" w:rsidRPr="00FC34AC" w:rsidRDefault="00F25D31" w:rsidP="00F25D31">
      <w:pPr>
        <w:jc w:val="center"/>
        <w:rPr>
          <w:rFonts w:ascii="Times New Roman" w:hAnsi="Times New Roman"/>
          <w:b/>
          <w:color w:val="002060"/>
        </w:rPr>
      </w:pPr>
      <w:r w:rsidRPr="00FC34AC">
        <w:rPr>
          <w:rFonts w:ascii="Times New Roman" w:hAnsi="Times New Roman"/>
          <w:b/>
          <w:color w:val="002060"/>
        </w:rPr>
        <w:lastRenderedPageBreak/>
        <w:t>TYGODNIOWY ZAKRES TREŚCI NAUCZANIA</w:t>
      </w:r>
      <w:r w:rsidRPr="00FC34AC">
        <w:rPr>
          <w:rStyle w:val="Odwoanieprzypisudolnego"/>
          <w:rFonts w:ascii="Times New Roman" w:hAnsi="Times New Roman"/>
          <w:b/>
          <w:color w:val="002060"/>
        </w:rPr>
        <w:footnoteReference w:id="4"/>
      </w:r>
    </w:p>
    <w:p w:rsidR="00F25D31" w:rsidRPr="00FC34AC" w:rsidRDefault="00F25D31" w:rsidP="00F25D31">
      <w:pPr>
        <w:jc w:val="center"/>
        <w:rPr>
          <w:rFonts w:ascii="Times New Roman" w:hAnsi="Times New Roman"/>
          <w:b/>
          <w:color w:val="002060"/>
        </w:rPr>
      </w:pPr>
      <w:r w:rsidRPr="00FC34AC">
        <w:rPr>
          <w:rFonts w:ascii="Times New Roman" w:hAnsi="Times New Roman"/>
          <w:b/>
          <w:color w:val="002060"/>
        </w:rPr>
        <w:t>okres od 3</w:t>
      </w:r>
      <w:r>
        <w:rPr>
          <w:rFonts w:ascii="Times New Roman" w:hAnsi="Times New Roman"/>
          <w:b/>
          <w:color w:val="002060"/>
        </w:rPr>
        <w:t>0</w:t>
      </w:r>
      <w:r w:rsidRPr="00FC34AC">
        <w:rPr>
          <w:rFonts w:ascii="Times New Roman" w:hAnsi="Times New Roman"/>
          <w:b/>
          <w:color w:val="002060"/>
        </w:rPr>
        <w:t xml:space="preserve"> listopada do </w:t>
      </w:r>
      <w:r>
        <w:rPr>
          <w:rFonts w:ascii="Times New Roman" w:hAnsi="Times New Roman"/>
          <w:b/>
          <w:color w:val="002060"/>
        </w:rPr>
        <w:t>04</w:t>
      </w:r>
      <w:r w:rsidRPr="00FC34AC"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002060"/>
        </w:rPr>
        <w:t>grudnia</w:t>
      </w:r>
      <w:r w:rsidRPr="00FC34AC">
        <w:rPr>
          <w:rFonts w:ascii="Times New Roman" w:hAnsi="Times New Roman"/>
          <w:b/>
          <w:color w:val="002060"/>
        </w:rPr>
        <w:t xml:space="preserve"> 2020 r. dla klasy 3</w:t>
      </w:r>
    </w:p>
    <w:p w:rsidR="00F25D31" w:rsidRPr="00FC34AC" w:rsidRDefault="00F25D31" w:rsidP="00F25D31">
      <w:pPr>
        <w:jc w:val="both"/>
        <w:rPr>
          <w:rFonts w:ascii="Times New Roman" w:hAnsi="Times New Roman"/>
          <w:color w:val="002060"/>
        </w:rPr>
      </w:pPr>
      <w:r w:rsidRPr="00FC34AC">
        <w:rPr>
          <w:rFonts w:ascii="Times New Roman" w:hAnsi="Times New Roman"/>
          <w:color w:val="002060"/>
        </w:rPr>
        <w:t>Imię i nazwisko nauczyciela: Robert Kierzkowski</w:t>
      </w:r>
    </w:p>
    <w:p w:rsidR="00F25D31" w:rsidRPr="00FC34AC" w:rsidRDefault="00F25D31" w:rsidP="00F25D31">
      <w:pPr>
        <w:jc w:val="both"/>
        <w:rPr>
          <w:rFonts w:ascii="Times New Roman" w:hAnsi="Times New Roman"/>
          <w:color w:val="002060"/>
        </w:rPr>
      </w:pPr>
      <w:r w:rsidRPr="00FC34AC">
        <w:rPr>
          <w:rFonts w:ascii="Times New Roman" w:hAnsi="Times New Roman"/>
          <w:color w:val="002060"/>
        </w:rPr>
        <w:t>Nauczany przedmiot: wychowanie fizyczne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20"/>
        <w:gridCol w:w="953"/>
        <w:gridCol w:w="1155"/>
        <w:gridCol w:w="1303"/>
        <w:gridCol w:w="639"/>
      </w:tblGrid>
      <w:tr w:rsidR="00F25D31" w:rsidRPr="00FC34AC" w:rsidTr="003E3C25">
        <w:trPr>
          <w:trHeight w:val="10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 w:rsidRPr="00FC34AC">
              <w:rPr>
                <w:rFonts w:ascii="Times New Roman" w:hAnsi="Times New Roman"/>
                <w:color w:val="000000"/>
              </w:rPr>
              <w:t xml:space="preserve">(np. planowanie lekcji prze </w:t>
            </w: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  <w:r w:rsidRPr="00FC34AC">
              <w:rPr>
                <w:rFonts w:ascii="Times New Roman" w:hAnsi="Times New Roman"/>
                <w:color w:val="000000"/>
              </w:rPr>
              <w:t>, video lekcje, spotkanie na Messenger, konsultacje)</w:t>
            </w:r>
            <w:r w:rsidRPr="00FC34A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F25D31" w:rsidRPr="00FC34AC" w:rsidTr="003E3C25">
        <w:trPr>
          <w:trHeight w:val="861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Pr="00FC34AC">
              <w:rPr>
                <w:rFonts w:ascii="Times New Roman" w:hAnsi="Times New Roman"/>
                <w:b/>
                <w:bCs/>
                <w:color w:val="000000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FC34AC">
              <w:rPr>
                <w:rFonts w:ascii="Times New Roman" w:hAnsi="Times New Roman"/>
                <w:b/>
                <w:bCs/>
                <w:color w:val="000000"/>
              </w:rPr>
              <w:t>.2020- wtorek</w:t>
            </w: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Pr="00FC34AC">
              <w:rPr>
                <w:rFonts w:ascii="Times New Roman" w:hAnsi="Times New Roman"/>
                <w:b/>
                <w:bCs/>
                <w:color w:val="000000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FC34AC">
              <w:rPr>
                <w:rFonts w:ascii="Times New Roman" w:hAnsi="Times New Roman"/>
                <w:b/>
                <w:bCs/>
                <w:color w:val="000000"/>
              </w:rPr>
              <w:t>.2020 - środa</w:t>
            </w: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  <w:bookmarkStart w:id="1" w:name="_GoBack"/>
            <w:bookmarkEnd w:id="1"/>
            <w:r w:rsidRPr="00FC34AC">
              <w:rPr>
                <w:rFonts w:ascii="Times New Roman" w:hAnsi="Times New Roman"/>
                <w:b/>
                <w:bCs/>
                <w:color w:val="000000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FC34AC">
              <w:rPr>
                <w:rFonts w:ascii="Times New Roman" w:hAnsi="Times New Roman"/>
                <w:b/>
                <w:bCs/>
                <w:color w:val="000000"/>
              </w:rPr>
              <w:t>.2020 - czwartek</w:t>
            </w:r>
          </w:p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color w:val="000000"/>
              </w:rPr>
              <w:t>Zabawy i gry zespołowe z piłką siatkową.</w:t>
            </w:r>
          </w:p>
          <w:p w:rsidR="00F25D31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color w:val="000000"/>
              </w:rPr>
              <w:t xml:space="preserve">- </w:t>
            </w:r>
            <w:r w:rsidRPr="0000466D">
              <w:rPr>
                <w:rFonts w:ascii="Times New Roman" w:hAnsi="Times New Roman"/>
                <w:color w:val="000000"/>
              </w:rPr>
              <w:t>podstawowe reguły i zasady gry:</w:t>
            </w:r>
            <w:r>
              <w:rPr>
                <w:rFonts w:ascii="Times New Roman" w:hAnsi="Times New Roman"/>
                <w:color w:val="000000"/>
              </w:rPr>
              <w:br/>
              <w:t xml:space="preserve">- </w:t>
            </w:r>
            <w:r w:rsidRPr="0099790E">
              <w:rPr>
                <w:rFonts w:ascii="Times New Roman" w:hAnsi="Times New Roman"/>
                <w:color w:val="000000"/>
              </w:rPr>
              <w:t>Uczeń potrafi chwytać i rzucać piłkę siatkową, odbijać dowolnym sposobem.</w:t>
            </w:r>
          </w:p>
          <w:p w:rsidR="00F25D31" w:rsidRDefault="00F25D31" w:rsidP="003E3C25">
            <w:pPr>
              <w:rPr>
                <w:rFonts w:ascii="Times New Roman" w:hAnsi="Times New Roman"/>
                <w:sz w:val="24"/>
                <w:szCs w:val="24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Temat:</w:t>
            </w:r>
            <w:r w:rsidRPr="00BA0C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A0CC7">
              <w:rPr>
                <w:rFonts w:ascii="Times New Roman" w:hAnsi="Times New Roman"/>
                <w:b/>
              </w:rPr>
              <w:t>Poznajemy różne formy aktywności ruchowej przy muzyce.</w:t>
            </w:r>
          </w:p>
          <w:p w:rsidR="00F25D31" w:rsidRPr="00BA0CC7" w:rsidRDefault="00F25D31" w:rsidP="003E3C25">
            <w:pPr>
              <w:rPr>
                <w:rFonts w:ascii="Times New Roman" w:hAnsi="Times New Roman"/>
                <w:sz w:val="24"/>
                <w:szCs w:val="24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F25D31" w:rsidRPr="00BA0CC7" w:rsidRDefault="00F25D31" w:rsidP="003E3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0CC7">
              <w:rPr>
                <w:rFonts w:ascii="Times New Roman" w:eastAsia="Cambria" w:hAnsi="Times New Roman"/>
                <w:color w:val="363435"/>
                <w:spacing w:val="-2"/>
              </w:rPr>
              <w:t xml:space="preserve">- </w:t>
            </w:r>
            <w:r w:rsidRPr="00BA0CC7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BA0CC7">
              <w:rPr>
                <w:rFonts w:ascii="Times New Roman" w:eastAsia="Cambria" w:hAnsi="Times New Roman"/>
                <w:color w:val="363435"/>
                <w:spacing w:val="-3"/>
              </w:rPr>
              <w:t>k</w:t>
            </w:r>
            <w:r w:rsidRPr="00BA0CC7">
              <w:rPr>
                <w:rFonts w:ascii="Times New Roman" w:eastAsia="Cambria" w:hAnsi="Times New Roman"/>
                <w:color w:val="363435"/>
                <w:spacing w:val="-2"/>
              </w:rPr>
              <w:t>ształtuj</w:t>
            </w:r>
            <w:r w:rsidRPr="00BA0CC7">
              <w:rPr>
                <w:rFonts w:ascii="Times New Roman" w:eastAsia="Cambria" w:hAnsi="Times New Roman"/>
                <w:color w:val="363435"/>
              </w:rPr>
              <w:t>e</w:t>
            </w:r>
            <w:r>
              <w:rPr>
                <w:rFonts w:ascii="Times New Roman" w:eastAsia="Cambria" w:hAnsi="Times New Roman"/>
                <w:color w:val="363435"/>
              </w:rPr>
              <w:t>my</w:t>
            </w:r>
            <w:r w:rsidRPr="00BA0CC7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BA0CC7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BA0CC7">
              <w:rPr>
                <w:rFonts w:ascii="Times New Roman" w:eastAsia="Cambria" w:hAnsi="Times New Roman"/>
                <w:color w:val="363435"/>
                <w:spacing w:val="-2"/>
              </w:rPr>
              <w:t>oor</w:t>
            </w:r>
            <w:r w:rsidRPr="00BA0CC7">
              <w:rPr>
                <w:rFonts w:ascii="Times New Roman" w:eastAsia="Cambria" w:hAnsi="Times New Roman"/>
                <w:color w:val="363435"/>
                <w:spacing w:val="-6"/>
              </w:rPr>
              <w:t>d</w:t>
            </w:r>
            <w:r w:rsidRPr="00BA0CC7">
              <w:rPr>
                <w:rFonts w:ascii="Times New Roman" w:eastAsia="Cambria" w:hAnsi="Times New Roman"/>
                <w:color w:val="363435"/>
                <w:spacing w:val="-2"/>
              </w:rPr>
              <w:t>ynacj</w:t>
            </w:r>
            <w:r w:rsidRPr="00BA0CC7">
              <w:rPr>
                <w:rFonts w:ascii="Times New Roman" w:eastAsia="Cambria" w:hAnsi="Times New Roman"/>
                <w:color w:val="363435"/>
              </w:rPr>
              <w:t>ę</w:t>
            </w:r>
            <w:r w:rsidRPr="00BA0CC7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BA0CC7">
              <w:rPr>
                <w:rFonts w:ascii="Times New Roman" w:eastAsia="Cambria" w:hAnsi="Times New Roman"/>
                <w:color w:val="363435"/>
                <w:spacing w:val="-2"/>
              </w:rPr>
              <w:t>ruch</w:t>
            </w:r>
            <w:r w:rsidRPr="00BA0CC7">
              <w:rPr>
                <w:rFonts w:ascii="Times New Roman" w:eastAsia="Cambria" w:hAnsi="Times New Roman"/>
                <w:color w:val="363435"/>
                <w:spacing w:val="-3"/>
              </w:rPr>
              <w:t>o</w:t>
            </w:r>
            <w:r w:rsidRPr="00BA0CC7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BA0CC7">
              <w:rPr>
                <w:rFonts w:ascii="Times New Roman" w:eastAsia="Cambria" w:hAnsi="Times New Roman"/>
                <w:color w:val="363435"/>
              </w:rPr>
              <w:t>ą</w:t>
            </w: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color w:val="000000"/>
              </w:rPr>
              <w:t>Przewrót w tył.</w:t>
            </w: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F25D31" w:rsidRPr="0068236F" w:rsidRDefault="00F25D31" w:rsidP="003E3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w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>y</w:t>
            </w:r>
            <w:r w:rsidRPr="0068236F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>
              <w:rPr>
                <w:rFonts w:ascii="Times New Roman" w:eastAsia="Cambria" w:hAnsi="Times New Roman"/>
                <w:color w:val="363435"/>
                <w:spacing w:val="-2"/>
              </w:rPr>
              <w:t>o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n</w:t>
            </w:r>
            <w:r>
              <w:rPr>
                <w:rFonts w:ascii="Times New Roman" w:eastAsia="Cambria" w:hAnsi="Times New Roman"/>
                <w:color w:val="363435"/>
                <w:spacing w:val="-2"/>
              </w:rPr>
              <w:t>ujemy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 xml:space="preserve"> przew</w:t>
            </w:r>
            <w:r w:rsidRPr="0068236F">
              <w:rPr>
                <w:rFonts w:ascii="Times New Roman" w:eastAsia="Cambria" w:hAnsi="Times New Roman"/>
                <w:color w:val="363435"/>
                <w:spacing w:val="-5"/>
              </w:rPr>
              <w:t>r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ó</w:t>
            </w:r>
            <w:r w:rsidRPr="0068236F">
              <w:rPr>
                <w:rFonts w:ascii="Times New Roman" w:eastAsia="Cambria" w:hAnsi="Times New Roman"/>
                <w:color w:val="363435"/>
              </w:rPr>
              <w:t>t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</w:rPr>
              <w:t>w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ty</w:t>
            </w:r>
            <w:r w:rsidRPr="0068236F">
              <w:rPr>
                <w:rFonts w:ascii="Times New Roman" w:eastAsia="Cambria" w:hAnsi="Times New Roman"/>
                <w:color w:val="363435"/>
              </w:rPr>
              <w:t>ł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</w:rPr>
              <w:t>z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prz</w:t>
            </w:r>
            <w:r w:rsidRPr="0068236F">
              <w:rPr>
                <w:rFonts w:ascii="Times New Roman" w:eastAsia="Cambria" w:hAnsi="Times New Roman"/>
                <w:color w:val="363435"/>
                <w:spacing w:val="-5"/>
              </w:rPr>
              <w:t>y</w:t>
            </w:r>
            <w:r w:rsidRPr="0068236F">
              <w:rPr>
                <w:rFonts w:ascii="Times New Roman" w:eastAsia="Cambria" w:hAnsi="Times New Roman"/>
                <w:color w:val="363435"/>
              </w:rPr>
              <w:t xml:space="preserve">-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siad</w:t>
            </w:r>
            <w:r w:rsidRPr="0068236F">
              <w:rPr>
                <w:rFonts w:ascii="Times New Roman" w:eastAsia="Cambria" w:hAnsi="Times New Roman"/>
                <w:color w:val="363435"/>
              </w:rPr>
              <w:t>u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podpar</w:t>
            </w:r>
            <w:r w:rsidRPr="0068236F">
              <w:rPr>
                <w:rFonts w:ascii="Times New Roman" w:eastAsia="Cambria" w:hAnsi="Times New Roman"/>
                <w:color w:val="363435"/>
                <w:spacing w:val="-3"/>
              </w:rPr>
              <w:t>t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eg</w:t>
            </w:r>
            <w:r w:rsidRPr="0068236F">
              <w:rPr>
                <w:rFonts w:ascii="Times New Roman" w:eastAsia="Cambria" w:hAnsi="Times New Roman"/>
                <w:color w:val="363435"/>
              </w:rPr>
              <w:t>o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d</w:t>
            </w:r>
            <w:r w:rsidRPr="0068236F">
              <w:rPr>
                <w:rFonts w:ascii="Times New Roman" w:eastAsia="Cambria" w:hAnsi="Times New Roman"/>
                <w:color w:val="363435"/>
              </w:rPr>
              <w:t xml:space="preserve">o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prz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>y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siad</w:t>
            </w:r>
            <w:r w:rsidRPr="0068236F">
              <w:rPr>
                <w:rFonts w:ascii="Times New Roman" w:eastAsia="Cambria" w:hAnsi="Times New Roman"/>
                <w:color w:val="363435"/>
              </w:rPr>
              <w:t>u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podpar</w:t>
            </w:r>
            <w:r w:rsidRPr="0068236F">
              <w:rPr>
                <w:rFonts w:ascii="Times New Roman" w:eastAsia="Cambria" w:hAnsi="Times New Roman"/>
                <w:color w:val="363435"/>
                <w:spacing w:val="-3"/>
              </w:rPr>
              <w:t>t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eg</w:t>
            </w:r>
            <w:r w:rsidRPr="0068236F">
              <w:rPr>
                <w:rFonts w:ascii="Times New Roman" w:eastAsia="Cambria" w:hAnsi="Times New Roman"/>
                <w:color w:val="363435"/>
              </w:rPr>
              <w:t>o</w:t>
            </w:r>
            <w:r w:rsidRPr="0068236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25D31" w:rsidRPr="00BA0CC7" w:rsidRDefault="00F25D31" w:rsidP="003E3C25">
            <w:pPr>
              <w:spacing w:before="16" w:line="245" w:lineRule="auto"/>
              <w:ind w:right="95"/>
              <w:rPr>
                <w:rFonts w:ascii="Times New Roman" w:eastAsia="Cambria" w:hAnsi="Times New Roman"/>
                <w:color w:val="363435"/>
                <w:spacing w:val="-2"/>
              </w:rPr>
            </w:pPr>
            <w:r>
              <w:rPr>
                <w:rFonts w:ascii="Times New Roman" w:eastAsia="Cambria" w:hAnsi="Times New Roman"/>
                <w:color w:val="363435"/>
                <w:spacing w:val="-2"/>
              </w:rPr>
              <w:t>-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3"/>
              </w:rPr>
              <w:t>k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ształtuj</w:t>
            </w:r>
            <w:r w:rsidRPr="0068236F">
              <w:rPr>
                <w:rFonts w:ascii="Times New Roman" w:eastAsia="Cambria" w:hAnsi="Times New Roman"/>
                <w:color w:val="363435"/>
              </w:rPr>
              <w:t>e</w:t>
            </w:r>
            <w:r>
              <w:rPr>
                <w:rFonts w:ascii="Times New Roman" w:eastAsia="Cambria" w:hAnsi="Times New Roman"/>
                <w:color w:val="363435"/>
              </w:rPr>
              <w:t>my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siłę</w:t>
            </w:r>
            <w:r w:rsidRPr="0068236F">
              <w:rPr>
                <w:rFonts w:ascii="Times New Roman" w:eastAsia="Cambria" w:hAnsi="Times New Roman"/>
                <w:color w:val="363435"/>
              </w:rPr>
              <w:t xml:space="preserve">,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zwinność</w:t>
            </w:r>
            <w:r w:rsidRPr="0068236F">
              <w:rPr>
                <w:rFonts w:ascii="Times New Roman" w:eastAsia="Cambria" w:hAnsi="Times New Roman"/>
                <w:color w:val="363435"/>
              </w:rPr>
              <w:t>,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oo</w:t>
            </w:r>
            <w:r w:rsidRPr="0068236F">
              <w:rPr>
                <w:rFonts w:ascii="Times New Roman" w:eastAsia="Cambria" w:hAnsi="Times New Roman"/>
                <w:color w:val="363435"/>
                <w:spacing w:val="-5"/>
              </w:rPr>
              <w:t>r</w:t>
            </w:r>
            <w:r w:rsidRPr="0068236F">
              <w:rPr>
                <w:rFonts w:ascii="Times New Roman" w:eastAsia="Cambria" w:hAnsi="Times New Roman"/>
                <w:color w:val="363435"/>
                <w:spacing w:val="-6"/>
              </w:rPr>
              <w:t>d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ynacj</w:t>
            </w:r>
            <w:r w:rsidRPr="0068236F">
              <w:rPr>
                <w:rFonts w:ascii="Times New Roman" w:eastAsia="Cambria" w:hAnsi="Times New Roman"/>
                <w:color w:val="363435"/>
              </w:rPr>
              <w:t xml:space="preserve">ę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ruch</w:t>
            </w:r>
            <w:r w:rsidRPr="0068236F">
              <w:rPr>
                <w:rFonts w:ascii="Times New Roman" w:eastAsia="Cambria" w:hAnsi="Times New Roman"/>
                <w:color w:val="363435"/>
                <w:spacing w:val="-3"/>
              </w:rPr>
              <w:t>o</w:t>
            </w:r>
            <w:r w:rsidRPr="0068236F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ą</w:t>
            </w:r>
            <w:r w:rsidRPr="0068236F">
              <w:rPr>
                <w:rFonts w:ascii="Times New Roman" w:eastAsia="Cambria" w:hAnsi="Times New Roman"/>
                <w:color w:val="363435"/>
              </w:rPr>
              <w:t>,</w:t>
            </w:r>
            <w:r w:rsidRPr="0068236F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gib</w:t>
            </w:r>
            <w:r w:rsidRPr="0068236F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68236F">
              <w:rPr>
                <w:rFonts w:ascii="Times New Roman" w:eastAsia="Cambria" w:hAnsi="Times New Roman"/>
                <w:color w:val="363435"/>
                <w:spacing w:val="-2"/>
              </w:rPr>
              <w:t>oś</w:t>
            </w:r>
            <w:r w:rsidRPr="0068236F">
              <w:rPr>
                <w:rFonts w:ascii="Times New Roman" w:eastAsia="Cambria" w:hAnsi="Times New Roman"/>
                <w:color w:val="363435"/>
              </w:rPr>
              <w:t>ć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  <w:p w:rsidR="00F25D31" w:rsidRPr="00FC34AC" w:rsidRDefault="00F25D31" w:rsidP="003E3C25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5D31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  <w:p w:rsidR="00F25D31" w:rsidRPr="00FC34AC" w:rsidRDefault="00F25D31" w:rsidP="003E3C25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FC34AC" w:rsidRDefault="00F25D31" w:rsidP="003E3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FC34AC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25D31" w:rsidRPr="00FC34AC" w:rsidRDefault="00F25D31" w:rsidP="00F25D31">
      <w:pPr>
        <w:rPr>
          <w:rFonts w:ascii="Times New Roman" w:hAnsi="Times New Roman"/>
          <w:b/>
          <w:color w:val="002060"/>
        </w:rPr>
      </w:pPr>
    </w:p>
    <w:p w:rsidR="00F25D31" w:rsidRPr="00FC34AC" w:rsidRDefault="00F25D31" w:rsidP="00F25D31">
      <w:pPr>
        <w:jc w:val="right"/>
        <w:rPr>
          <w:rFonts w:ascii="Times New Roman" w:hAnsi="Times New Roman"/>
          <w:iCs/>
          <w:color w:val="002060"/>
        </w:rPr>
      </w:pPr>
      <w:r w:rsidRPr="00FC34AC">
        <w:rPr>
          <w:rFonts w:ascii="Times New Roman" w:hAnsi="Times New Roman"/>
          <w:iCs/>
          <w:color w:val="002060"/>
        </w:rPr>
        <w:lastRenderedPageBreak/>
        <w:t>Podpis nauczyciela: Robert Kierzkowski</w:t>
      </w:r>
    </w:p>
    <w:p w:rsidR="00F25D31" w:rsidRDefault="00F25D31" w:rsidP="00F25D31">
      <w:pPr>
        <w:jc w:val="center"/>
        <w:rPr>
          <w:rFonts w:ascii="Times New Roman" w:hAnsi="Times New Roman"/>
          <w:b/>
          <w:color w:val="002060"/>
        </w:rPr>
      </w:pPr>
    </w:p>
    <w:p w:rsidR="00F25D31" w:rsidRPr="003317BB" w:rsidRDefault="00F25D31" w:rsidP="00F25D31">
      <w:pPr>
        <w:jc w:val="center"/>
        <w:rPr>
          <w:rFonts w:ascii="Times New Roman" w:hAnsi="Times New Roman"/>
          <w:b/>
          <w:color w:val="002060"/>
        </w:rPr>
      </w:pPr>
      <w:r w:rsidRPr="003317BB">
        <w:rPr>
          <w:rFonts w:ascii="Times New Roman" w:hAnsi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5"/>
      </w:r>
    </w:p>
    <w:p w:rsidR="00F25D31" w:rsidRPr="003317BB" w:rsidRDefault="00F25D31" w:rsidP="00F25D3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 30.11-04.12.</w:t>
      </w:r>
      <w:r w:rsidRPr="003317BB">
        <w:rPr>
          <w:rFonts w:ascii="Times New Roman" w:hAnsi="Times New Roman"/>
          <w:b/>
          <w:color w:val="002060"/>
        </w:rPr>
        <w:t>2020 r.</w:t>
      </w:r>
      <w:r>
        <w:rPr>
          <w:rFonts w:ascii="Times New Roman" w:hAnsi="Times New Roman"/>
          <w:b/>
          <w:color w:val="002060"/>
        </w:rPr>
        <w:t xml:space="preserve"> dla klasy 3</w:t>
      </w:r>
    </w:p>
    <w:p w:rsidR="00F25D31" w:rsidRPr="003317BB" w:rsidRDefault="00F25D31" w:rsidP="00F25D31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 xml:space="preserve">Imię i nazwisko nauczyciela: Anna </w:t>
      </w:r>
      <w:proofErr w:type="spellStart"/>
      <w:r>
        <w:rPr>
          <w:rFonts w:ascii="Times New Roman" w:hAnsi="Times New Roman"/>
          <w:color w:val="002060"/>
        </w:rPr>
        <w:t>Bąbolewska</w:t>
      </w:r>
      <w:proofErr w:type="spellEnd"/>
    </w:p>
    <w:p w:rsidR="00F25D31" w:rsidRPr="003317BB" w:rsidRDefault="00F25D31" w:rsidP="00F25D31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przedmiot:, logopedia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F25D31" w:rsidRPr="00130B3D" w:rsidTr="00787E16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130B3D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130B3D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130B3D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(np. planowanie lekcji prze </w:t>
            </w:r>
            <w:proofErr w:type="spellStart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Librus</w:t>
            </w:r>
            <w:proofErr w:type="spellEnd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, video lekcje, spo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tkanie na Messenger, konsultacje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130B3D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130B3D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130B3D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D31" w:rsidRPr="00130B3D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F25D31" w:rsidRPr="00130B3D" w:rsidTr="00787E16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787E16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01.12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Default="00F25D31" w:rsidP="003E3C25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Temat: </w:t>
            </w:r>
            <w:r w:rsidRPr="006B219C">
              <w:rPr>
                <w:rFonts w:ascii="Times New Roman" w:hAnsi="Times New Roman"/>
                <w:bCs/>
                <w:color w:val="000000"/>
              </w:rPr>
              <w:t>Ćwiczenia artykulacyjne</w:t>
            </w:r>
          </w:p>
          <w:p w:rsidR="00F25D31" w:rsidRPr="006B219C" w:rsidRDefault="00F25D31" w:rsidP="00F25D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</w:rPr>
            </w:pPr>
            <w:r w:rsidRPr="006B219C">
              <w:rPr>
                <w:rFonts w:ascii="Times New Roman" w:hAnsi="Times New Roman"/>
                <w:bCs/>
                <w:color w:val="000000"/>
              </w:rPr>
              <w:t xml:space="preserve">Rozgrzewka oddechowa </w:t>
            </w:r>
          </w:p>
          <w:p w:rsidR="00F25D31" w:rsidRPr="006B219C" w:rsidRDefault="00F25D31" w:rsidP="00F25D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</w:rPr>
            </w:pPr>
            <w:r w:rsidRPr="006B219C">
              <w:rPr>
                <w:rFonts w:ascii="Times New Roman" w:hAnsi="Times New Roman"/>
                <w:bCs/>
                <w:color w:val="000000"/>
              </w:rPr>
              <w:t>Ćwiczenia narządów artykulacyjnych</w:t>
            </w:r>
          </w:p>
          <w:p w:rsidR="00F25D31" w:rsidRDefault="00F25D31" w:rsidP="00F25D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</w:rPr>
            </w:pPr>
            <w:r w:rsidRPr="006B219C">
              <w:rPr>
                <w:rFonts w:ascii="Times New Roman" w:hAnsi="Times New Roman"/>
                <w:bCs/>
                <w:color w:val="000000"/>
              </w:rPr>
              <w:t xml:space="preserve">Ćwiczenia artykulacyjne </w:t>
            </w:r>
          </w:p>
          <w:p w:rsidR="00F25D31" w:rsidRPr="006B219C" w:rsidRDefault="00F25D31" w:rsidP="00F25D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</w:rPr>
            </w:pPr>
            <w:r w:rsidRPr="006B219C">
              <w:rPr>
                <w:rFonts w:ascii="Times New Roman" w:hAnsi="Times New Roman"/>
                <w:bCs/>
                <w:color w:val="000000"/>
              </w:rPr>
              <w:t>Nauka wierszyka o Mikołaju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D47D76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25D31" w:rsidRPr="00D47D76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D47D76" w:rsidRDefault="00F25D31" w:rsidP="003E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lang w:eastAsia="en-US"/>
              </w:rPr>
            </w:pPr>
          </w:p>
          <w:p w:rsidR="00F25D31" w:rsidRPr="00D47D76" w:rsidRDefault="00F25D31" w:rsidP="003E3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D47D76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25D31" w:rsidRPr="00D47D76" w:rsidRDefault="00F25D31" w:rsidP="003E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D47D76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31" w:rsidRPr="00D47D76" w:rsidRDefault="00F25D31" w:rsidP="003E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25D31" w:rsidRPr="00130B3D" w:rsidRDefault="00F25D31" w:rsidP="00F25D31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 xml:space="preserve">dpis nauczyciela: Anna </w:t>
      </w:r>
      <w:proofErr w:type="spellStart"/>
      <w:r>
        <w:rPr>
          <w:rFonts w:ascii="Times New Roman" w:hAnsi="Times New Roman"/>
          <w:iCs/>
          <w:color w:val="002060"/>
        </w:rPr>
        <w:t>Bąbolewska</w:t>
      </w:r>
      <w:proofErr w:type="spellEnd"/>
    </w:p>
    <w:p w:rsidR="00062A1E" w:rsidRDefault="00062A1E" w:rsidP="00062A1E">
      <w:pPr>
        <w:jc w:val="center"/>
        <w:rPr>
          <w:rFonts w:ascii="Times New Roman" w:hAnsi="Times New Roman" w:cs="Times New Roman"/>
          <w:b/>
          <w:color w:val="002060"/>
        </w:rPr>
      </w:pPr>
    </w:p>
    <w:sectPr w:rsidR="00062A1E" w:rsidSect="00326C4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0B" w:rsidRDefault="00BF480B" w:rsidP="00D835CC">
      <w:pPr>
        <w:spacing w:after="0" w:line="240" w:lineRule="auto"/>
      </w:pPr>
      <w:r>
        <w:separator/>
      </w:r>
    </w:p>
  </w:endnote>
  <w:endnote w:type="continuationSeparator" w:id="0">
    <w:p w:rsidR="00BF480B" w:rsidRDefault="00BF480B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05869" w:rsidRPr="005058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05869" w:rsidRPr="0050586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0B" w:rsidRDefault="00BF480B" w:rsidP="00D835CC">
      <w:pPr>
        <w:spacing w:after="0" w:line="240" w:lineRule="auto"/>
      </w:pPr>
      <w:r>
        <w:separator/>
      </w:r>
    </w:p>
  </w:footnote>
  <w:footnote w:type="continuationSeparator" w:id="0">
    <w:p w:rsidR="00BF480B" w:rsidRDefault="00BF480B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F25D31" w:rsidRPr="002B3954" w:rsidRDefault="00F25D31" w:rsidP="00F25D31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F25D31" w:rsidRPr="002B3954" w:rsidRDefault="00F25D31" w:rsidP="00F25D31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F25D31" w:rsidRPr="002B3954" w:rsidRDefault="00F25D31" w:rsidP="00F25D31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5">
    <w:p w:rsidR="00F25D31" w:rsidRPr="002B3954" w:rsidRDefault="00F25D31" w:rsidP="00F25D31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A6C"/>
    <w:multiLevelType w:val="hybridMultilevel"/>
    <w:tmpl w:val="418E69AE"/>
    <w:lvl w:ilvl="0" w:tplc="327AD0B8">
      <w:numFmt w:val="bullet"/>
      <w:lvlText w:val="•"/>
      <w:lvlJc w:val="left"/>
      <w:pPr>
        <w:ind w:left="5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11699"/>
    <w:multiLevelType w:val="hybridMultilevel"/>
    <w:tmpl w:val="1CEE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CC"/>
    <w:rsid w:val="0001101D"/>
    <w:rsid w:val="000543A4"/>
    <w:rsid w:val="00062A1E"/>
    <w:rsid w:val="000F1CE7"/>
    <w:rsid w:val="00185EA7"/>
    <w:rsid w:val="001E1144"/>
    <w:rsid w:val="00205F1E"/>
    <w:rsid w:val="00261D22"/>
    <w:rsid w:val="00326C4A"/>
    <w:rsid w:val="00383945"/>
    <w:rsid w:val="00403A56"/>
    <w:rsid w:val="00442640"/>
    <w:rsid w:val="004466FD"/>
    <w:rsid w:val="00461AB8"/>
    <w:rsid w:val="004F51C7"/>
    <w:rsid w:val="00505869"/>
    <w:rsid w:val="005201EB"/>
    <w:rsid w:val="0053045C"/>
    <w:rsid w:val="005333C5"/>
    <w:rsid w:val="00554F3A"/>
    <w:rsid w:val="005B2A15"/>
    <w:rsid w:val="006D240D"/>
    <w:rsid w:val="007906D3"/>
    <w:rsid w:val="0082385D"/>
    <w:rsid w:val="00827148"/>
    <w:rsid w:val="008D760F"/>
    <w:rsid w:val="00980ED0"/>
    <w:rsid w:val="009D00B7"/>
    <w:rsid w:val="00A00C71"/>
    <w:rsid w:val="00A2227F"/>
    <w:rsid w:val="00A41CA2"/>
    <w:rsid w:val="00AF498E"/>
    <w:rsid w:val="00B03931"/>
    <w:rsid w:val="00BF480B"/>
    <w:rsid w:val="00C13BC1"/>
    <w:rsid w:val="00C3029F"/>
    <w:rsid w:val="00C93172"/>
    <w:rsid w:val="00D34CC1"/>
    <w:rsid w:val="00D835CC"/>
    <w:rsid w:val="00DD7102"/>
    <w:rsid w:val="00E45F6F"/>
    <w:rsid w:val="00E6167A"/>
    <w:rsid w:val="00F25D31"/>
    <w:rsid w:val="00F34AAB"/>
    <w:rsid w:val="00F43C6D"/>
    <w:rsid w:val="00FD2E8D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5607"/>
  <w15:docId w15:val="{9FEDCFD2-CD22-4BDB-AA54-B9EC7E7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Krawczyk</dc:creator>
  <cp:lastModifiedBy>Aneta Krawczyk</cp:lastModifiedBy>
  <cp:revision>2</cp:revision>
  <dcterms:created xsi:type="dcterms:W3CDTF">2020-11-27T21:30:00Z</dcterms:created>
  <dcterms:modified xsi:type="dcterms:W3CDTF">2020-11-27T21:30:00Z</dcterms:modified>
</cp:coreProperties>
</file>